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754" w:rsidRPr="00106246" w:rsidRDefault="00547754" w:rsidP="00106246">
      <w:pPr>
        <w:spacing w:after="0" w:line="360" w:lineRule="auto"/>
        <w:contextualSpacing/>
        <w:jc w:val="center"/>
        <w:rPr>
          <w:rFonts w:ascii="Times New Roman" w:hAnsi="Times New Roman" w:cs="Times New Roman"/>
          <w:b/>
          <w:sz w:val="28"/>
          <w:szCs w:val="28"/>
          <w:lang w:val="kk-KZ"/>
        </w:rPr>
      </w:pPr>
      <w:r w:rsidRPr="00106246">
        <w:rPr>
          <w:rFonts w:ascii="Times New Roman" w:hAnsi="Times New Roman" w:cs="Times New Roman"/>
          <w:b/>
          <w:sz w:val="28"/>
          <w:szCs w:val="28"/>
          <w:lang w:val="kk-KZ"/>
        </w:rPr>
        <w:t>Лекция 1.Ежелгі Греция мен Римдегі  музей туралы  әдебиеттер</w:t>
      </w:r>
    </w:p>
    <w:p w:rsidR="00547754" w:rsidRPr="00106246" w:rsidRDefault="00547754" w:rsidP="00106246">
      <w:pPr>
        <w:spacing w:after="0" w:line="360" w:lineRule="auto"/>
        <w:contextualSpacing/>
        <w:rPr>
          <w:rFonts w:ascii="Times New Roman" w:hAnsi="Times New Roman" w:cs="Times New Roman"/>
          <w:sz w:val="28"/>
          <w:szCs w:val="28"/>
          <w:lang w:val="kk-KZ"/>
        </w:rPr>
      </w:pPr>
    </w:p>
    <w:p w:rsidR="00217506" w:rsidRPr="00106246" w:rsidRDefault="00217506" w:rsidP="00106246">
      <w:pPr>
        <w:spacing w:after="0" w:line="360" w:lineRule="auto"/>
        <w:contextualSpacing/>
        <w:jc w:val="both"/>
        <w:rPr>
          <w:rFonts w:ascii="Times New Roman" w:hAnsi="Times New Roman" w:cs="Times New Roman"/>
          <w:color w:val="000000"/>
          <w:sz w:val="28"/>
          <w:szCs w:val="28"/>
          <w:lang w:val="kk-KZ"/>
        </w:rPr>
      </w:pPr>
      <w:r w:rsidRPr="00106246">
        <w:rPr>
          <w:rFonts w:ascii="Times New Roman" w:hAnsi="Times New Roman" w:cs="Times New Roman"/>
          <w:b/>
          <w:color w:val="000000"/>
          <w:sz w:val="28"/>
          <w:szCs w:val="28"/>
          <w:lang w:val="kk-KZ"/>
        </w:rPr>
        <w:t>Мақсаты</w:t>
      </w:r>
      <w:r w:rsidRPr="00106246">
        <w:rPr>
          <w:rFonts w:ascii="Times New Roman" w:eastAsia="Calibri" w:hAnsi="Times New Roman" w:cs="Times New Roman"/>
          <w:b/>
          <w:color w:val="000000"/>
          <w:sz w:val="28"/>
          <w:szCs w:val="28"/>
          <w:lang w:val="kk-KZ"/>
        </w:rPr>
        <w:t>:</w:t>
      </w:r>
      <w:r w:rsidR="006A761E" w:rsidRPr="00106246">
        <w:rPr>
          <w:rFonts w:ascii="Times New Roman" w:eastAsia="Calibri" w:hAnsi="Times New Roman" w:cs="Times New Roman"/>
          <w:b/>
          <w:color w:val="000000"/>
          <w:sz w:val="28"/>
          <w:szCs w:val="28"/>
          <w:lang w:val="kk-KZ"/>
        </w:rPr>
        <w:t xml:space="preserve"> </w:t>
      </w:r>
      <w:r w:rsidRPr="00106246">
        <w:rPr>
          <w:rFonts w:ascii="Times New Roman" w:hAnsi="Times New Roman" w:cs="Times New Roman"/>
          <w:color w:val="000000"/>
          <w:sz w:val="28"/>
          <w:szCs w:val="28"/>
          <w:lang w:val="kk-KZ"/>
        </w:rPr>
        <w:t>жеке коллекциялау мен антикалық ғибадатханалар коллекцияларына арналған жалпы сипаттық жазбалар туралы материал беру</w:t>
      </w:r>
    </w:p>
    <w:p w:rsidR="00217506" w:rsidRPr="00106246" w:rsidRDefault="00217506" w:rsidP="00106246">
      <w:pPr>
        <w:spacing w:after="0" w:line="360" w:lineRule="auto"/>
        <w:contextualSpacing/>
        <w:jc w:val="both"/>
        <w:rPr>
          <w:rFonts w:ascii="Times New Roman" w:eastAsia="Calibri" w:hAnsi="Times New Roman" w:cs="Times New Roman"/>
          <w:b/>
          <w:color w:val="000000"/>
          <w:sz w:val="28"/>
          <w:szCs w:val="28"/>
        </w:rPr>
      </w:pPr>
      <w:r w:rsidRPr="00106246">
        <w:rPr>
          <w:rFonts w:ascii="Times New Roman" w:hAnsi="Times New Roman" w:cs="Times New Roman"/>
          <w:b/>
          <w:color w:val="000000"/>
          <w:sz w:val="28"/>
          <w:szCs w:val="28"/>
          <w:lang w:val="kk-KZ"/>
        </w:rPr>
        <w:t>Әдебиеттер</w:t>
      </w:r>
      <w:r w:rsidRPr="00106246">
        <w:rPr>
          <w:rFonts w:ascii="Times New Roman" w:eastAsia="Calibri" w:hAnsi="Times New Roman" w:cs="Times New Roman"/>
          <w:b/>
          <w:color w:val="000000"/>
          <w:sz w:val="28"/>
          <w:szCs w:val="28"/>
        </w:rPr>
        <w:t>:</w:t>
      </w:r>
    </w:p>
    <w:p w:rsidR="00217506" w:rsidRPr="00106246" w:rsidRDefault="00961F79" w:rsidP="00106246">
      <w:pPr>
        <w:spacing w:after="0" w:line="360" w:lineRule="auto"/>
        <w:ind w:firstLine="567"/>
        <w:jc w:val="both"/>
        <w:rPr>
          <w:rFonts w:ascii="Times New Roman" w:eastAsia="Calibri" w:hAnsi="Times New Roman" w:cs="Times New Roman"/>
          <w:color w:val="000000"/>
          <w:sz w:val="28"/>
          <w:szCs w:val="28"/>
        </w:rPr>
      </w:pPr>
      <w:r w:rsidRPr="00106246">
        <w:rPr>
          <w:rFonts w:ascii="Times New Roman" w:hAnsi="Times New Roman" w:cs="Times New Roman"/>
          <w:color w:val="000000"/>
          <w:sz w:val="28"/>
          <w:szCs w:val="28"/>
          <w:lang w:val="kk-KZ"/>
        </w:rPr>
        <w:t xml:space="preserve">1. </w:t>
      </w:r>
      <w:r w:rsidR="00217506" w:rsidRPr="00106246">
        <w:rPr>
          <w:rFonts w:ascii="Times New Roman" w:eastAsia="Calibri" w:hAnsi="Times New Roman" w:cs="Times New Roman"/>
          <w:color w:val="000000"/>
          <w:sz w:val="28"/>
          <w:szCs w:val="28"/>
        </w:rPr>
        <w:t xml:space="preserve">Плиний Старший. Естествознание. Об искусстве. - </w:t>
      </w:r>
      <w:proofErr w:type="gramStart"/>
      <w:r w:rsidR="00217506" w:rsidRPr="00106246">
        <w:rPr>
          <w:rFonts w:ascii="Times New Roman" w:eastAsia="Calibri" w:hAnsi="Times New Roman" w:cs="Times New Roman"/>
          <w:color w:val="000000"/>
          <w:sz w:val="28"/>
          <w:szCs w:val="28"/>
          <w:lang w:val="en-US"/>
        </w:rPr>
        <w:t>M</w:t>
      </w:r>
      <w:r w:rsidR="00217506" w:rsidRPr="00106246">
        <w:rPr>
          <w:rFonts w:ascii="Times New Roman" w:eastAsia="Calibri" w:hAnsi="Times New Roman" w:cs="Times New Roman"/>
          <w:color w:val="000000"/>
          <w:sz w:val="28"/>
          <w:szCs w:val="28"/>
        </w:rPr>
        <w:t>., 1994.</w:t>
      </w:r>
      <w:proofErr w:type="gramEnd"/>
    </w:p>
    <w:p w:rsidR="00961F79" w:rsidRPr="00106246" w:rsidRDefault="00217506" w:rsidP="00106246">
      <w:pPr>
        <w:spacing w:after="0" w:line="360" w:lineRule="auto"/>
        <w:jc w:val="both"/>
        <w:rPr>
          <w:rFonts w:ascii="Times New Roman" w:hAnsi="Times New Roman" w:cs="Times New Roman"/>
          <w:color w:val="000000"/>
          <w:sz w:val="28"/>
          <w:szCs w:val="28"/>
          <w:lang w:val="kk-KZ"/>
        </w:rPr>
      </w:pPr>
      <w:proofErr w:type="spellStart"/>
      <w:r w:rsidRPr="00106246">
        <w:rPr>
          <w:rFonts w:ascii="Times New Roman" w:eastAsia="Calibri" w:hAnsi="Times New Roman" w:cs="Times New Roman"/>
          <w:color w:val="000000"/>
          <w:sz w:val="28"/>
          <w:szCs w:val="28"/>
        </w:rPr>
        <w:t>Павсаний</w:t>
      </w:r>
      <w:proofErr w:type="spellEnd"/>
      <w:r w:rsidRPr="00106246">
        <w:rPr>
          <w:rFonts w:ascii="Times New Roman" w:eastAsia="Calibri" w:hAnsi="Times New Roman" w:cs="Times New Roman"/>
          <w:color w:val="000000"/>
          <w:sz w:val="28"/>
          <w:szCs w:val="28"/>
        </w:rPr>
        <w:t>. Описание Эллады. - М., 2000.</w:t>
      </w:r>
    </w:p>
    <w:p w:rsidR="00217506" w:rsidRPr="00106246" w:rsidRDefault="00961F79" w:rsidP="00106246">
      <w:pPr>
        <w:spacing w:after="0" w:line="360" w:lineRule="auto"/>
        <w:ind w:firstLine="567"/>
        <w:jc w:val="both"/>
        <w:rPr>
          <w:rFonts w:ascii="Times New Roman" w:eastAsia="Calibri" w:hAnsi="Times New Roman" w:cs="Times New Roman"/>
          <w:color w:val="000000"/>
          <w:sz w:val="28"/>
          <w:szCs w:val="28"/>
        </w:rPr>
      </w:pPr>
      <w:r w:rsidRPr="00106246">
        <w:rPr>
          <w:rFonts w:ascii="Times New Roman" w:hAnsi="Times New Roman" w:cs="Times New Roman"/>
          <w:color w:val="000000"/>
          <w:sz w:val="28"/>
          <w:szCs w:val="28"/>
          <w:lang w:val="kk-KZ"/>
        </w:rPr>
        <w:t xml:space="preserve">2. </w:t>
      </w:r>
      <w:proofErr w:type="spellStart"/>
      <w:r w:rsidR="00217506" w:rsidRPr="00106246">
        <w:rPr>
          <w:rFonts w:ascii="Times New Roman" w:eastAsia="Calibri" w:hAnsi="Times New Roman" w:cs="Times New Roman"/>
          <w:color w:val="000000"/>
          <w:sz w:val="28"/>
          <w:szCs w:val="28"/>
        </w:rPr>
        <w:t>СветонийТранквилл</w:t>
      </w:r>
      <w:proofErr w:type="spellEnd"/>
      <w:r w:rsidR="00217506" w:rsidRPr="00106246">
        <w:rPr>
          <w:rFonts w:ascii="Times New Roman" w:eastAsia="Calibri" w:hAnsi="Times New Roman" w:cs="Times New Roman"/>
          <w:color w:val="000000"/>
          <w:sz w:val="28"/>
          <w:szCs w:val="28"/>
        </w:rPr>
        <w:t>. Жизнь двенадцати цезарей. О знаменитых людях. Фрагменты. - М., 1994.</w:t>
      </w:r>
    </w:p>
    <w:p w:rsidR="00217506" w:rsidRPr="00106246" w:rsidRDefault="00961F79" w:rsidP="00106246">
      <w:pPr>
        <w:shd w:val="clear" w:color="auto" w:fill="FFFFFF"/>
        <w:spacing w:after="0" w:line="360" w:lineRule="auto"/>
        <w:ind w:firstLine="567"/>
        <w:rPr>
          <w:rFonts w:ascii="Times New Roman" w:eastAsia="Calibri" w:hAnsi="Times New Roman" w:cs="Times New Roman"/>
          <w:sz w:val="28"/>
          <w:szCs w:val="28"/>
        </w:rPr>
      </w:pPr>
      <w:r w:rsidRPr="00106246">
        <w:rPr>
          <w:rFonts w:ascii="Times New Roman" w:hAnsi="Times New Roman" w:cs="Times New Roman"/>
          <w:color w:val="000000"/>
          <w:sz w:val="28"/>
          <w:szCs w:val="28"/>
          <w:lang w:val="kk-KZ"/>
        </w:rPr>
        <w:t xml:space="preserve">3. </w:t>
      </w:r>
      <w:r w:rsidR="00217506" w:rsidRPr="00106246">
        <w:rPr>
          <w:rFonts w:ascii="Times New Roman" w:eastAsia="Calibri" w:hAnsi="Times New Roman" w:cs="Times New Roman"/>
          <w:color w:val="000000"/>
          <w:sz w:val="28"/>
          <w:szCs w:val="28"/>
        </w:rPr>
        <w:t xml:space="preserve">Чистяков Г. П. Эллинистический </w:t>
      </w:r>
      <w:proofErr w:type="spellStart"/>
      <w:r w:rsidR="00217506" w:rsidRPr="00106246">
        <w:rPr>
          <w:rFonts w:ascii="Times New Roman" w:eastAsia="Calibri" w:hAnsi="Times New Roman" w:cs="Times New Roman"/>
          <w:color w:val="000000"/>
          <w:sz w:val="28"/>
          <w:szCs w:val="28"/>
        </w:rPr>
        <w:t>Мусейон</w:t>
      </w:r>
      <w:proofErr w:type="spellEnd"/>
      <w:r w:rsidR="00217506" w:rsidRPr="00106246">
        <w:rPr>
          <w:rFonts w:ascii="Times New Roman" w:eastAsia="Calibri" w:hAnsi="Times New Roman" w:cs="Times New Roman"/>
          <w:color w:val="000000"/>
          <w:sz w:val="28"/>
          <w:szCs w:val="28"/>
        </w:rPr>
        <w:t xml:space="preserve"> (Александрия, Пергам, </w:t>
      </w:r>
      <w:proofErr w:type="spellStart"/>
      <w:r w:rsidR="00217506" w:rsidRPr="00106246">
        <w:rPr>
          <w:rFonts w:ascii="Times New Roman" w:eastAsia="Calibri" w:hAnsi="Times New Roman" w:cs="Times New Roman"/>
          <w:color w:val="000000"/>
          <w:sz w:val="28"/>
          <w:szCs w:val="28"/>
        </w:rPr>
        <w:t>Антиохия</w:t>
      </w:r>
      <w:proofErr w:type="spellEnd"/>
      <w:r w:rsidR="00217506" w:rsidRPr="00106246">
        <w:rPr>
          <w:rFonts w:ascii="Times New Roman" w:eastAsia="Calibri" w:hAnsi="Times New Roman" w:cs="Times New Roman"/>
          <w:color w:val="000000"/>
          <w:sz w:val="28"/>
          <w:szCs w:val="28"/>
        </w:rPr>
        <w:t>) // Эллинизм: восток и запад. - М.: Наука, 1992. - С.298-315.</w:t>
      </w:r>
    </w:p>
    <w:p w:rsidR="001029CC" w:rsidRPr="00106246" w:rsidRDefault="001029CC" w:rsidP="00106246">
      <w:pPr>
        <w:spacing w:after="0" w:line="360" w:lineRule="auto"/>
        <w:ind w:firstLine="567"/>
        <w:contextualSpacing/>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 xml:space="preserve">Ежелгі грек  авторы Паситель «Знаменитые художественные произведения всего мира»  еңбегін жазды, 5 томнан тұрады. Грек храмдары мен жеке коллекцияларға  арналған  жазбаларды Плинийдің  «Естественная  история», Павсанийдің «Описание Эллады» еңбектерінен  </w:t>
      </w:r>
      <w:r w:rsidR="006A761E" w:rsidRPr="00106246">
        <w:rPr>
          <w:rFonts w:ascii="Times New Roman" w:hAnsi="Times New Roman" w:cs="Times New Roman"/>
          <w:sz w:val="28"/>
          <w:szCs w:val="28"/>
          <w:lang w:val="kk-KZ"/>
        </w:rPr>
        <w:t>т</w:t>
      </w:r>
      <w:r w:rsidRPr="00106246">
        <w:rPr>
          <w:rFonts w:ascii="Times New Roman" w:hAnsi="Times New Roman" w:cs="Times New Roman"/>
          <w:sz w:val="28"/>
          <w:szCs w:val="28"/>
          <w:lang w:val="kk-KZ"/>
        </w:rPr>
        <w:t xml:space="preserve">абуға болады. Б.з.д </w:t>
      </w:r>
      <w:r w:rsidRPr="00106246">
        <w:rPr>
          <w:rFonts w:ascii="Times New Roman" w:hAnsi="Times New Roman" w:cs="Times New Roman"/>
          <w:sz w:val="28"/>
          <w:szCs w:val="28"/>
          <w:lang w:val="en-US"/>
        </w:rPr>
        <w:t>I</w:t>
      </w:r>
      <w:r w:rsidRPr="00106246">
        <w:rPr>
          <w:rFonts w:ascii="Times New Roman" w:hAnsi="Times New Roman" w:cs="Times New Roman"/>
          <w:sz w:val="28"/>
          <w:szCs w:val="28"/>
          <w:lang w:val="kk-KZ"/>
        </w:rPr>
        <w:t xml:space="preserve"> ғ. Аяғында Александрия кітапханасында 700 папирус болды. </w:t>
      </w:r>
    </w:p>
    <w:p w:rsidR="0099255F" w:rsidRPr="00106246" w:rsidRDefault="009C6EC6"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 xml:space="preserve">     Александр мусейонынның басында абыз музей тұрды. Оны египет фараоны, кейін рим императоры  сайлады. Абыз ондағы ғылыми – көмекші  орталығының  ғалымдарын басқарды. Олар кітапханада жұмыс атқарды. </w:t>
      </w:r>
      <w:r w:rsidR="0099255F" w:rsidRPr="00106246">
        <w:rPr>
          <w:rFonts w:ascii="Times New Roman" w:hAnsi="Times New Roman" w:cs="Times New Roman"/>
          <w:sz w:val="28"/>
          <w:szCs w:val="28"/>
          <w:lang w:val="kk-KZ"/>
        </w:rPr>
        <w:t>Пергамда Евмен II патша б.з.д III ғасырда Акронольді салып, атақты пергам кітапханасын орналастырды. Пергам кітапханасында 200 мың кітап тұрды. Мүсіндер, картиналар жинады. Кітапхана Александрия кітапханасынан асып  түсе бастаған  кезде Египеттен папирус тасуға тыйым салынды. Сонда кітаптарды мал  терісіне  жаза бастады. Страбон: «Аристотель мен Феофраст кітапханасын Пергамға алып кетпес үшін  көміп тастағанын жазды».</w:t>
      </w:r>
    </w:p>
    <w:p w:rsidR="0099255F" w:rsidRPr="00106246" w:rsidRDefault="0099255F"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 xml:space="preserve">      Александрия мусее мен Пергам кітапханасында ғылым академиясы жұмыс жасады. Кітапханаға Гомер, Санфо, Геродот портреттері, Афина мүсіні қойылды. </w:t>
      </w:r>
    </w:p>
    <w:p w:rsidR="0099255F" w:rsidRPr="00106246" w:rsidRDefault="0099255F"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lastRenderedPageBreak/>
        <w:t xml:space="preserve">      Грек, Рим авторлары Пергам музейін дамытуға патшалардың</w:t>
      </w:r>
      <w:r w:rsidR="00C24D24" w:rsidRPr="00106246">
        <w:rPr>
          <w:rFonts w:ascii="Times New Roman" w:hAnsi="Times New Roman" w:cs="Times New Roman"/>
          <w:sz w:val="28"/>
          <w:szCs w:val="28"/>
          <w:lang w:val="kk-KZ"/>
        </w:rPr>
        <w:t xml:space="preserve"> қаржыны аямағанынын жазады. Пергам коллекциялардағы ғылыми принцип күні бүгінге дейін сақталған.</w:t>
      </w:r>
    </w:p>
    <w:p w:rsidR="00E87F95" w:rsidRPr="00106246" w:rsidRDefault="00C24D24"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 xml:space="preserve">      Грецияны Рим  жаулағаннан кейін, өнер  туындылары Римге көшірілді. Храм, форум, портиндерге орналастырылды. Алғашқы коллекцияның бірі Афин Корнелий Сулла картина, мүсін, қолөнер туындыларын жинаған Марк Скавр 59 ж б.з.д  Пелопонес қаласынан атақты суретшілердің  бүкіл картиналарын  сатып  алған (жергілікті халық мемлекетке қарызыд төлек үшін барған). Келесі ірі колле</w:t>
      </w:r>
      <w:r w:rsidR="00E87F95" w:rsidRPr="00106246">
        <w:rPr>
          <w:rFonts w:ascii="Times New Roman" w:hAnsi="Times New Roman" w:cs="Times New Roman"/>
          <w:sz w:val="28"/>
          <w:szCs w:val="28"/>
          <w:lang w:val="kk-KZ"/>
        </w:rPr>
        <w:t>кционер Гай Веррес. Қасиетті құдай үйінен Марон,Праксител, Поликлет мүсіндерін ұрлап алған. Тиндарида  қаласында Меркурий мүсінін алу үшін қала басшысын қыстың күні ағашқа байлап қойған.Сонда келісімін алып, мүсінді иеленген. Катин, Галунтий қалаларды Веррес тұрғындардан күміс ыдыс – аяқтарын, алтын құмыраларды өткізуді талап еткен. Өнер туындыларына байланысты жағдай қалыптасты:</w:t>
      </w:r>
    </w:p>
    <w:p w:rsidR="00E87F95" w:rsidRPr="00106246" w:rsidRDefault="00E87F95" w:rsidP="00106246">
      <w:pPr>
        <w:pStyle w:val="a3"/>
        <w:numPr>
          <w:ilvl w:val="0"/>
          <w:numId w:val="1"/>
        </w:numPr>
        <w:spacing w:after="0" w:line="360" w:lineRule="auto"/>
        <w:ind w:left="0" w:firstLine="284"/>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 xml:space="preserve">Түпнұсқалардың көшірмелері жасалды. Бұл  көшірмелер  болмағанда антикалық өнер тарихы бізге жетпес еді. (Қола мүсіндер </w:t>
      </w:r>
      <w:r w:rsidR="0048700E" w:rsidRPr="00106246">
        <w:rPr>
          <w:rFonts w:ascii="Times New Roman" w:hAnsi="Times New Roman" w:cs="Times New Roman"/>
          <w:sz w:val="28"/>
          <w:szCs w:val="28"/>
          <w:lang w:val="kk-KZ"/>
        </w:rPr>
        <w:t>тиындарға балқытылды, мәрмәр тастар құрылыста қолданылды).</w:t>
      </w:r>
    </w:p>
    <w:p w:rsidR="0048700E" w:rsidRPr="00106246" w:rsidRDefault="0048700E" w:rsidP="00106246">
      <w:pPr>
        <w:pStyle w:val="a3"/>
        <w:numPr>
          <w:ilvl w:val="0"/>
          <w:numId w:val="1"/>
        </w:numPr>
        <w:spacing w:after="0" w:line="360" w:lineRule="auto"/>
        <w:ind w:left="0" w:firstLine="284"/>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Көшірмелер нүпнұсқаны айыру мақсатында жасалды. Рим саудагерлері сарапшылардың қызметіне жүгінді (түпнұсқаны анықтау үшін).</w:t>
      </w:r>
    </w:p>
    <w:p w:rsidR="0048700E" w:rsidRPr="00106246" w:rsidRDefault="0048700E" w:rsidP="00106246">
      <w:pPr>
        <w:pStyle w:val="a3"/>
        <w:spacing w:after="0" w:line="360" w:lineRule="auto"/>
        <w:ind w:left="0" w:firstLine="284"/>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Рим коллекциялау қызығушылығы әртүрлі болды. Император Август өз сарайын (гигант) ірі аңдардың сүйегінен салдырған.</w:t>
      </w:r>
    </w:p>
    <w:p w:rsidR="0048700E" w:rsidRPr="00106246" w:rsidRDefault="0048700E" w:rsidP="00106246">
      <w:pPr>
        <w:spacing w:after="0" w:line="360" w:lineRule="auto"/>
        <w:jc w:val="both"/>
        <w:rPr>
          <w:rFonts w:ascii="Times New Roman" w:hAnsi="Times New Roman" w:cs="Times New Roman"/>
          <w:sz w:val="28"/>
          <w:szCs w:val="28"/>
          <w:lang w:val="kk-KZ"/>
        </w:rPr>
      </w:pPr>
    </w:p>
    <w:p w:rsidR="00547754" w:rsidRDefault="00547754" w:rsidP="00106246">
      <w:pPr>
        <w:pStyle w:val="a3"/>
        <w:spacing w:after="0" w:line="360" w:lineRule="auto"/>
        <w:jc w:val="center"/>
        <w:rPr>
          <w:rFonts w:ascii="Times New Roman" w:hAnsi="Times New Roman" w:cs="Times New Roman"/>
          <w:sz w:val="28"/>
          <w:szCs w:val="28"/>
          <w:lang w:val="en-US"/>
        </w:rPr>
      </w:pPr>
    </w:p>
    <w:p w:rsidR="00106246" w:rsidRDefault="00106246" w:rsidP="00106246">
      <w:pPr>
        <w:pStyle w:val="a3"/>
        <w:spacing w:after="0" w:line="360" w:lineRule="auto"/>
        <w:jc w:val="center"/>
        <w:rPr>
          <w:rFonts w:ascii="Times New Roman" w:hAnsi="Times New Roman" w:cs="Times New Roman"/>
          <w:sz w:val="28"/>
          <w:szCs w:val="28"/>
          <w:lang w:val="en-US"/>
        </w:rPr>
      </w:pPr>
    </w:p>
    <w:p w:rsidR="00106246" w:rsidRDefault="00106246" w:rsidP="00106246">
      <w:pPr>
        <w:pStyle w:val="a3"/>
        <w:spacing w:after="0" w:line="360" w:lineRule="auto"/>
        <w:jc w:val="center"/>
        <w:rPr>
          <w:rFonts w:ascii="Times New Roman" w:hAnsi="Times New Roman" w:cs="Times New Roman"/>
          <w:sz w:val="28"/>
          <w:szCs w:val="28"/>
          <w:lang w:val="en-US"/>
        </w:rPr>
      </w:pPr>
    </w:p>
    <w:p w:rsidR="00106246" w:rsidRDefault="00106246" w:rsidP="00106246">
      <w:pPr>
        <w:pStyle w:val="a3"/>
        <w:spacing w:after="0" w:line="360" w:lineRule="auto"/>
        <w:jc w:val="center"/>
        <w:rPr>
          <w:rFonts w:ascii="Times New Roman" w:hAnsi="Times New Roman" w:cs="Times New Roman"/>
          <w:sz w:val="28"/>
          <w:szCs w:val="28"/>
          <w:lang w:val="en-US"/>
        </w:rPr>
      </w:pPr>
    </w:p>
    <w:p w:rsidR="00106246" w:rsidRDefault="00106246" w:rsidP="00106246">
      <w:pPr>
        <w:pStyle w:val="a3"/>
        <w:spacing w:after="0" w:line="360" w:lineRule="auto"/>
        <w:jc w:val="center"/>
        <w:rPr>
          <w:rFonts w:ascii="Times New Roman" w:hAnsi="Times New Roman" w:cs="Times New Roman"/>
          <w:sz w:val="28"/>
          <w:szCs w:val="28"/>
          <w:lang w:val="en-US"/>
        </w:rPr>
      </w:pPr>
    </w:p>
    <w:p w:rsidR="00106246" w:rsidRDefault="00106246" w:rsidP="00106246">
      <w:pPr>
        <w:pStyle w:val="a3"/>
        <w:spacing w:after="0" w:line="360" w:lineRule="auto"/>
        <w:jc w:val="center"/>
        <w:rPr>
          <w:rFonts w:ascii="Times New Roman" w:hAnsi="Times New Roman" w:cs="Times New Roman"/>
          <w:sz w:val="28"/>
          <w:szCs w:val="28"/>
          <w:lang w:val="en-US"/>
        </w:rPr>
      </w:pPr>
    </w:p>
    <w:p w:rsidR="00106246" w:rsidRDefault="00106246" w:rsidP="00106246">
      <w:pPr>
        <w:pStyle w:val="a3"/>
        <w:spacing w:after="0" w:line="360" w:lineRule="auto"/>
        <w:jc w:val="center"/>
        <w:rPr>
          <w:rFonts w:ascii="Times New Roman" w:hAnsi="Times New Roman" w:cs="Times New Roman"/>
          <w:sz w:val="28"/>
          <w:szCs w:val="28"/>
          <w:lang w:val="en-US"/>
        </w:rPr>
      </w:pPr>
    </w:p>
    <w:p w:rsidR="00106246" w:rsidRPr="00106246" w:rsidRDefault="00106246" w:rsidP="00106246">
      <w:pPr>
        <w:pStyle w:val="a3"/>
        <w:spacing w:after="0" w:line="360" w:lineRule="auto"/>
        <w:jc w:val="center"/>
        <w:rPr>
          <w:rFonts w:ascii="Times New Roman" w:hAnsi="Times New Roman" w:cs="Times New Roman"/>
          <w:sz w:val="28"/>
          <w:szCs w:val="28"/>
          <w:lang w:val="en-US"/>
        </w:rPr>
      </w:pPr>
    </w:p>
    <w:p w:rsidR="0048700E" w:rsidRPr="00106246" w:rsidRDefault="00547754" w:rsidP="00106246">
      <w:pPr>
        <w:pStyle w:val="a3"/>
        <w:spacing w:after="0" w:line="360" w:lineRule="auto"/>
        <w:jc w:val="center"/>
        <w:rPr>
          <w:rFonts w:ascii="Times New Roman" w:hAnsi="Times New Roman" w:cs="Times New Roman"/>
          <w:b/>
          <w:sz w:val="28"/>
          <w:szCs w:val="28"/>
          <w:lang w:val="kk-KZ"/>
        </w:rPr>
      </w:pPr>
      <w:r w:rsidRPr="00106246">
        <w:rPr>
          <w:rFonts w:ascii="Times New Roman" w:hAnsi="Times New Roman" w:cs="Times New Roman"/>
          <w:b/>
          <w:sz w:val="28"/>
          <w:szCs w:val="28"/>
          <w:lang w:val="kk-KZ"/>
        </w:rPr>
        <w:lastRenderedPageBreak/>
        <w:t>Лекция 2</w:t>
      </w:r>
      <w:r w:rsidR="0048700E" w:rsidRPr="00106246">
        <w:rPr>
          <w:rFonts w:ascii="Times New Roman" w:hAnsi="Times New Roman" w:cs="Times New Roman"/>
          <w:b/>
          <w:sz w:val="28"/>
          <w:szCs w:val="28"/>
          <w:lang w:val="kk-KZ"/>
        </w:rPr>
        <w:t>. Қайта өрлеу</w:t>
      </w:r>
      <w:r w:rsidRPr="00106246">
        <w:rPr>
          <w:rFonts w:ascii="Times New Roman" w:hAnsi="Times New Roman" w:cs="Times New Roman"/>
          <w:b/>
          <w:sz w:val="28"/>
          <w:szCs w:val="28"/>
          <w:lang w:val="kk-KZ"/>
        </w:rPr>
        <w:t xml:space="preserve"> дәуірі кезеңіндегі музеография</w:t>
      </w:r>
    </w:p>
    <w:p w:rsidR="00547754" w:rsidRPr="00106246" w:rsidRDefault="00547754" w:rsidP="00106246">
      <w:pPr>
        <w:pStyle w:val="a3"/>
        <w:spacing w:after="0" w:line="360" w:lineRule="auto"/>
        <w:jc w:val="center"/>
        <w:rPr>
          <w:rFonts w:ascii="Times New Roman" w:hAnsi="Times New Roman" w:cs="Times New Roman"/>
          <w:b/>
          <w:sz w:val="28"/>
          <w:szCs w:val="28"/>
          <w:lang w:val="kk-KZ"/>
        </w:rPr>
      </w:pPr>
    </w:p>
    <w:p w:rsidR="002A62B9" w:rsidRPr="00106246" w:rsidRDefault="002A62B9" w:rsidP="00106246">
      <w:pPr>
        <w:spacing w:after="0" w:line="360" w:lineRule="auto"/>
        <w:ind w:firstLine="567"/>
        <w:contextualSpacing/>
        <w:jc w:val="both"/>
        <w:rPr>
          <w:rFonts w:ascii="Times New Roman" w:eastAsia="Calibri" w:hAnsi="Times New Roman" w:cs="Times New Roman"/>
          <w:color w:val="000000"/>
          <w:sz w:val="28"/>
          <w:szCs w:val="28"/>
          <w:lang w:val="kk-KZ"/>
        </w:rPr>
      </w:pPr>
      <w:r w:rsidRPr="00106246">
        <w:rPr>
          <w:rFonts w:ascii="Times New Roman" w:hAnsi="Times New Roman" w:cs="Times New Roman"/>
          <w:b/>
          <w:color w:val="000000"/>
          <w:sz w:val="28"/>
          <w:szCs w:val="28"/>
          <w:lang w:val="kk-KZ"/>
        </w:rPr>
        <w:t>Мақсаты</w:t>
      </w:r>
      <w:r w:rsidRPr="00106246">
        <w:rPr>
          <w:rFonts w:ascii="Times New Roman" w:eastAsia="Calibri" w:hAnsi="Times New Roman" w:cs="Times New Roman"/>
          <w:b/>
          <w:color w:val="000000"/>
          <w:sz w:val="28"/>
          <w:szCs w:val="28"/>
          <w:lang w:val="kk-KZ"/>
        </w:rPr>
        <w:t xml:space="preserve">: </w:t>
      </w:r>
      <w:r w:rsidRPr="00106246">
        <w:rPr>
          <w:rFonts w:ascii="Times New Roman" w:hAnsi="Times New Roman" w:cs="Times New Roman"/>
          <w:color w:val="000000"/>
          <w:sz w:val="28"/>
          <w:szCs w:val="28"/>
          <w:lang w:val="kk-KZ"/>
        </w:rPr>
        <w:t>қайта өрлеу кезеңіндегі музейлердің қалыптасуы мен музей туралы әдебиеттер  туралы ой қалыптастыру</w:t>
      </w:r>
    </w:p>
    <w:p w:rsidR="002A62B9" w:rsidRPr="00106246" w:rsidRDefault="002A62B9" w:rsidP="00106246">
      <w:pPr>
        <w:spacing w:after="0" w:line="360" w:lineRule="auto"/>
        <w:ind w:firstLine="567"/>
        <w:contextualSpacing/>
        <w:rPr>
          <w:rFonts w:ascii="Times New Roman" w:eastAsia="Calibri" w:hAnsi="Times New Roman" w:cs="Times New Roman"/>
          <w:b/>
          <w:color w:val="000000"/>
          <w:sz w:val="28"/>
          <w:szCs w:val="28"/>
        </w:rPr>
      </w:pPr>
      <w:r w:rsidRPr="00106246">
        <w:rPr>
          <w:rFonts w:ascii="Times New Roman" w:hAnsi="Times New Roman" w:cs="Times New Roman"/>
          <w:b/>
          <w:color w:val="000000"/>
          <w:sz w:val="28"/>
          <w:szCs w:val="28"/>
          <w:lang w:val="kk-KZ"/>
        </w:rPr>
        <w:t>Әдебиеттер:</w:t>
      </w:r>
    </w:p>
    <w:p w:rsidR="00961F79" w:rsidRPr="00106246" w:rsidRDefault="00961F79" w:rsidP="00106246">
      <w:pPr>
        <w:spacing w:after="0" w:line="360" w:lineRule="auto"/>
        <w:ind w:firstLine="567"/>
        <w:contextualSpacing/>
        <w:jc w:val="both"/>
        <w:rPr>
          <w:rFonts w:ascii="Times New Roman" w:hAnsi="Times New Roman" w:cs="Times New Roman"/>
          <w:b/>
          <w:sz w:val="28"/>
          <w:szCs w:val="28"/>
          <w:lang w:val="kk-KZ"/>
        </w:rPr>
      </w:pPr>
      <w:r w:rsidRPr="00106246">
        <w:rPr>
          <w:rFonts w:ascii="Times New Roman" w:hAnsi="Times New Roman" w:cs="Times New Roman"/>
          <w:color w:val="000000"/>
          <w:sz w:val="28"/>
          <w:szCs w:val="28"/>
          <w:lang w:val="kk-KZ"/>
        </w:rPr>
        <w:t xml:space="preserve">1. </w:t>
      </w:r>
      <w:r w:rsidR="002A62B9" w:rsidRPr="00106246">
        <w:rPr>
          <w:rFonts w:ascii="Times New Roman" w:eastAsia="Calibri" w:hAnsi="Times New Roman" w:cs="Times New Roman"/>
          <w:color w:val="000000"/>
          <w:sz w:val="28"/>
          <w:szCs w:val="28"/>
        </w:rPr>
        <w:t>История музейного дела. Библиографический указатель отечественной и зарубежной литературы</w:t>
      </w:r>
      <w:proofErr w:type="gramStart"/>
      <w:r w:rsidR="002A62B9" w:rsidRPr="00106246">
        <w:rPr>
          <w:rFonts w:ascii="Times New Roman" w:eastAsia="Calibri" w:hAnsi="Times New Roman" w:cs="Times New Roman"/>
          <w:color w:val="000000"/>
          <w:sz w:val="28"/>
          <w:szCs w:val="28"/>
        </w:rPr>
        <w:t xml:space="preserve"> / С</w:t>
      </w:r>
      <w:proofErr w:type="gramEnd"/>
      <w:r w:rsidR="002A62B9" w:rsidRPr="00106246">
        <w:rPr>
          <w:rFonts w:ascii="Times New Roman" w:eastAsia="Calibri" w:hAnsi="Times New Roman" w:cs="Times New Roman"/>
          <w:color w:val="000000"/>
          <w:sz w:val="28"/>
          <w:szCs w:val="28"/>
        </w:rPr>
        <w:t xml:space="preserve">ост. 3. С. </w:t>
      </w:r>
      <w:proofErr w:type="spellStart"/>
      <w:r w:rsidR="002A62B9" w:rsidRPr="00106246">
        <w:rPr>
          <w:rFonts w:ascii="Times New Roman" w:eastAsia="Calibri" w:hAnsi="Times New Roman" w:cs="Times New Roman"/>
          <w:color w:val="000000"/>
          <w:sz w:val="28"/>
          <w:szCs w:val="28"/>
        </w:rPr>
        <w:t>Бутаева</w:t>
      </w:r>
      <w:proofErr w:type="spellEnd"/>
      <w:r w:rsidR="002A62B9" w:rsidRPr="00106246">
        <w:rPr>
          <w:rFonts w:ascii="Times New Roman" w:eastAsia="Calibri" w:hAnsi="Times New Roman" w:cs="Times New Roman"/>
          <w:color w:val="000000"/>
          <w:sz w:val="28"/>
          <w:szCs w:val="28"/>
        </w:rPr>
        <w:t xml:space="preserve">, Н. В. </w:t>
      </w:r>
      <w:proofErr w:type="spellStart"/>
      <w:r w:rsidR="002A62B9" w:rsidRPr="00106246">
        <w:rPr>
          <w:rFonts w:ascii="Times New Roman" w:eastAsia="Calibri" w:hAnsi="Times New Roman" w:cs="Times New Roman"/>
          <w:color w:val="000000"/>
          <w:sz w:val="28"/>
          <w:szCs w:val="28"/>
        </w:rPr>
        <w:t>Фатигарова</w:t>
      </w:r>
      <w:proofErr w:type="spellEnd"/>
      <w:r w:rsidR="002A62B9" w:rsidRPr="00106246">
        <w:rPr>
          <w:rFonts w:ascii="Times New Roman" w:eastAsia="Calibri" w:hAnsi="Times New Roman" w:cs="Times New Roman"/>
          <w:color w:val="000000"/>
          <w:sz w:val="28"/>
          <w:szCs w:val="28"/>
        </w:rPr>
        <w:t>. - М.: НИИМ, 1990.- 136 с.</w:t>
      </w:r>
    </w:p>
    <w:p w:rsidR="002A62B9" w:rsidRPr="00106246" w:rsidRDefault="00961F79" w:rsidP="00106246">
      <w:pPr>
        <w:spacing w:after="0" w:line="360" w:lineRule="auto"/>
        <w:ind w:firstLine="567"/>
        <w:contextualSpacing/>
        <w:jc w:val="both"/>
        <w:rPr>
          <w:rFonts w:ascii="Times New Roman" w:hAnsi="Times New Roman" w:cs="Times New Roman"/>
          <w:b/>
          <w:sz w:val="28"/>
          <w:szCs w:val="28"/>
          <w:lang w:val="kk-KZ"/>
        </w:rPr>
      </w:pPr>
      <w:r w:rsidRPr="00106246">
        <w:rPr>
          <w:rFonts w:ascii="Times New Roman" w:hAnsi="Times New Roman" w:cs="Times New Roman"/>
          <w:sz w:val="28"/>
          <w:szCs w:val="28"/>
          <w:lang w:val="kk-KZ"/>
        </w:rPr>
        <w:t>2.</w:t>
      </w:r>
      <w:r w:rsidR="0048700E" w:rsidRPr="00106246">
        <w:rPr>
          <w:rFonts w:ascii="Times New Roman" w:hAnsi="Times New Roman" w:cs="Times New Roman"/>
          <w:sz w:val="28"/>
          <w:szCs w:val="28"/>
          <w:lang w:val="kk-KZ"/>
        </w:rPr>
        <w:t>История музейного дело. Библиограф указатель отечественной и зарубежной литературы</w:t>
      </w:r>
      <w:r w:rsidR="00181D02" w:rsidRPr="00106246">
        <w:rPr>
          <w:rFonts w:ascii="Times New Roman" w:hAnsi="Times New Roman" w:cs="Times New Roman"/>
          <w:sz w:val="28"/>
          <w:szCs w:val="28"/>
          <w:lang w:val="kk-KZ"/>
        </w:rPr>
        <w:t>/ сост. С.Бутаева, Н.В.Фатигарова М, 1990. 136с.</w:t>
      </w:r>
    </w:p>
    <w:p w:rsidR="00181D02" w:rsidRPr="00106246" w:rsidRDefault="00181D02" w:rsidP="00106246">
      <w:pPr>
        <w:pStyle w:val="a3"/>
        <w:spacing w:after="0" w:line="360" w:lineRule="auto"/>
        <w:ind w:left="0" w:firstLine="567"/>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Қайта өрлеу дәуірі бұрынғыға қарағанда зайырлы (светский),гуманистік бағытта тұрды. Егер бұрын дінге көңіл бөліссе, енді адами құндылықтар бағаланды. Гуманистердің жиналатын орны, құндылығы бар заттар  тұратын  жер «музе»  деп  аталды.</w:t>
      </w:r>
    </w:p>
    <w:p w:rsidR="00181D02" w:rsidRPr="00106246" w:rsidRDefault="00181D02" w:rsidP="00106246">
      <w:pPr>
        <w:pStyle w:val="a3"/>
        <w:spacing w:after="0" w:line="360" w:lineRule="auto"/>
        <w:ind w:left="0"/>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 xml:space="preserve">          Музейге  деген  әлеуметтік – мәдени  көзқарас гуманистердің қызығушылығын туғызды. 1462  жылы  гуманист Марсилио Фичико Платон академиясын  басқарды. Академия Флоренциядағы Кареджи вилласында  меценат Коренцо Медичидің қаржысының есебінен құрылды. Жиналыстарда Платон философиясы</w:t>
      </w:r>
      <w:r w:rsidR="00423022" w:rsidRPr="00106246">
        <w:rPr>
          <w:rFonts w:ascii="Times New Roman" w:hAnsi="Times New Roman" w:cs="Times New Roman"/>
          <w:sz w:val="28"/>
          <w:szCs w:val="28"/>
          <w:lang w:val="kk-KZ"/>
        </w:rPr>
        <w:t xml:space="preserve"> талқыланды. Сонымен қатар музалар туралы мифтер тыңдалды. Рухани  даму космостың кушнен тәуелді. Платонның космостың болжамы бойынша Аполлон құдай күнмен теңесіп, музалар планетаға айналған. Сондықтан планеталар адамдардың талантын санайды. Аполлон – күн, муз – палнетал</w:t>
      </w:r>
      <w:r w:rsidR="00547754" w:rsidRPr="00106246">
        <w:rPr>
          <w:rFonts w:ascii="Times New Roman" w:hAnsi="Times New Roman" w:cs="Times New Roman"/>
          <w:sz w:val="28"/>
          <w:szCs w:val="28"/>
          <w:lang w:val="kk-KZ"/>
        </w:rPr>
        <w:t>ардың қозғалысын тудырады. Муз-</w:t>
      </w:r>
      <w:r w:rsidR="00423022" w:rsidRPr="00106246">
        <w:rPr>
          <w:rFonts w:ascii="Times New Roman" w:hAnsi="Times New Roman" w:cs="Times New Roman"/>
          <w:sz w:val="28"/>
          <w:szCs w:val="28"/>
          <w:lang w:val="kk-KZ"/>
        </w:rPr>
        <w:t xml:space="preserve">ғибадатханалары – музейлер ғылым мен өнерді бейнелейді. Сондықтан барлығына ортақ болуы тиіс. М.Фичико музейдің ашық түрін көрсетті. </w:t>
      </w:r>
    </w:p>
    <w:p w:rsidR="00423022" w:rsidRPr="00106246" w:rsidRDefault="00423022" w:rsidP="00106246">
      <w:pPr>
        <w:pStyle w:val="a3"/>
        <w:spacing w:after="0" w:line="360" w:lineRule="auto"/>
        <w:ind w:left="0"/>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 xml:space="preserve">          XV-XVI ғғ. Италиядағы көптеген коллекцилар музаларға арналды. Урбино қаласында «</w:t>
      </w:r>
      <w:r w:rsidR="006343C0" w:rsidRPr="00106246">
        <w:rPr>
          <w:rFonts w:ascii="Times New Roman" w:hAnsi="Times New Roman" w:cs="Times New Roman"/>
          <w:sz w:val="28"/>
          <w:szCs w:val="28"/>
          <w:lang w:val="kk-KZ"/>
        </w:rPr>
        <w:t>Часовая муз</w:t>
      </w:r>
      <w:r w:rsidRPr="00106246">
        <w:rPr>
          <w:rFonts w:ascii="Times New Roman" w:hAnsi="Times New Roman" w:cs="Times New Roman"/>
          <w:sz w:val="28"/>
          <w:szCs w:val="28"/>
          <w:lang w:val="kk-KZ"/>
        </w:rPr>
        <w:t>»</w:t>
      </w:r>
      <w:r w:rsidR="006343C0" w:rsidRPr="00106246">
        <w:rPr>
          <w:rFonts w:ascii="Times New Roman" w:hAnsi="Times New Roman" w:cs="Times New Roman"/>
          <w:sz w:val="28"/>
          <w:szCs w:val="28"/>
          <w:lang w:val="kk-KZ"/>
        </w:rPr>
        <w:t xml:space="preserve"> салынды. Манту герцогинясы бай коллекция жинап, музей құрып жатырмын деді. Гуманист Паоло Джовио Комо қаласы маңында «Джовнан музейін» ашты.</w:t>
      </w:r>
    </w:p>
    <w:p w:rsidR="002A62B9" w:rsidRPr="00106246" w:rsidRDefault="002A62B9" w:rsidP="00106246">
      <w:pPr>
        <w:spacing w:line="360" w:lineRule="auto"/>
        <w:rPr>
          <w:rFonts w:ascii="Times New Roman" w:hAnsi="Times New Roman"/>
          <w:b/>
          <w:sz w:val="28"/>
          <w:szCs w:val="28"/>
          <w:lang w:val="kk-KZ"/>
        </w:rPr>
      </w:pPr>
    </w:p>
    <w:p w:rsidR="009E2CED" w:rsidRPr="00106246" w:rsidRDefault="009E2CED" w:rsidP="00106246">
      <w:pPr>
        <w:spacing w:line="360" w:lineRule="auto"/>
        <w:jc w:val="center"/>
        <w:rPr>
          <w:rFonts w:ascii="Times New Roman" w:hAnsi="Times New Roman"/>
          <w:b/>
          <w:sz w:val="28"/>
          <w:szCs w:val="28"/>
          <w:lang w:val="kk-KZ"/>
        </w:rPr>
      </w:pPr>
      <w:r w:rsidRPr="00106246">
        <w:rPr>
          <w:rFonts w:ascii="Times New Roman" w:hAnsi="Times New Roman"/>
          <w:b/>
          <w:sz w:val="28"/>
          <w:szCs w:val="28"/>
          <w:lang w:val="kk-KZ"/>
        </w:rPr>
        <w:lastRenderedPageBreak/>
        <w:t>Лекция 3. Ағартушылық кезеңдегі әдебиеттер XVII – XVIII  ғғ.</w:t>
      </w:r>
    </w:p>
    <w:p w:rsidR="00E52D56" w:rsidRPr="00106246" w:rsidRDefault="009E2CED" w:rsidP="00106246">
      <w:pPr>
        <w:shd w:val="clear" w:color="auto" w:fill="FFFFFF"/>
        <w:spacing w:after="0" w:line="360" w:lineRule="auto"/>
        <w:ind w:firstLine="567"/>
        <w:jc w:val="both"/>
        <w:rPr>
          <w:rFonts w:ascii="Times New Roman" w:eastAsia="Calibri" w:hAnsi="Times New Roman" w:cs="Times New Roman"/>
          <w:color w:val="000000"/>
          <w:sz w:val="28"/>
          <w:szCs w:val="28"/>
          <w:lang w:val="kk-KZ"/>
        </w:rPr>
      </w:pPr>
      <w:r w:rsidRPr="00106246">
        <w:rPr>
          <w:rFonts w:ascii="Times New Roman" w:hAnsi="Times New Roman" w:cs="Times New Roman"/>
          <w:b/>
          <w:sz w:val="28"/>
          <w:szCs w:val="28"/>
          <w:lang w:val="kk-KZ"/>
        </w:rPr>
        <w:t>Мақсаты</w:t>
      </w:r>
      <w:r w:rsidRPr="00106246">
        <w:rPr>
          <w:rFonts w:ascii="Times New Roman" w:eastAsia="Calibri" w:hAnsi="Times New Roman" w:cs="Times New Roman"/>
          <w:b/>
          <w:sz w:val="28"/>
          <w:szCs w:val="28"/>
          <w:lang w:val="kk-KZ"/>
        </w:rPr>
        <w:t>:</w:t>
      </w:r>
      <w:r w:rsidR="00176299" w:rsidRPr="00106246">
        <w:rPr>
          <w:rFonts w:ascii="Times New Roman" w:eastAsia="Calibri" w:hAnsi="Times New Roman" w:cs="Times New Roman"/>
          <w:b/>
          <w:sz w:val="28"/>
          <w:szCs w:val="28"/>
          <w:lang w:val="kk-KZ"/>
        </w:rPr>
        <w:t xml:space="preserve"> </w:t>
      </w:r>
      <w:r w:rsidR="00E52D56" w:rsidRPr="00106246">
        <w:rPr>
          <w:rFonts w:ascii="Times New Roman" w:eastAsia="Calibri" w:hAnsi="Times New Roman" w:cs="Times New Roman"/>
          <w:sz w:val="28"/>
          <w:szCs w:val="28"/>
          <w:lang w:val="kk-KZ"/>
        </w:rPr>
        <w:t>ағартушылық кезеңдегі</w:t>
      </w:r>
      <w:r w:rsidR="00E52D56" w:rsidRPr="00106246">
        <w:rPr>
          <w:rFonts w:ascii="Times New Roman" w:eastAsia="Calibri" w:hAnsi="Times New Roman" w:cs="Times New Roman"/>
          <w:color w:val="000000"/>
          <w:sz w:val="28"/>
          <w:szCs w:val="28"/>
          <w:lang w:val="kk-KZ"/>
        </w:rPr>
        <w:t>музей қызметі мен музеография ерекшелігін сипаттау</w:t>
      </w:r>
    </w:p>
    <w:p w:rsidR="009E2CED" w:rsidRPr="00106246" w:rsidRDefault="00176299" w:rsidP="00106246">
      <w:pPr>
        <w:shd w:val="clear" w:color="auto" w:fill="FFFFFF"/>
        <w:spacing w:after="0" w:line="360" w:lineRule="auto"/>
        <w:jc w:val="both"/>
        <w:rPr>
          <w:rFonts w:ascii="Times New Roman" w:eastAsia="Calibri" w:hAnsi="Times New Roman" w:cs="Times New Roman"/>
          <w:color w:val="000000"/>
          <w:sz w:val="28"/>
          <w:szCs w:val="28"/>
        </w:rPr>
      </w:pPr>
      <w:r w:rsidRPr="00106246">
        <w:rPr>
          <w:rFonts w:ascii="Times New Roman" w:eastAsia="Calibri" w:hAnsi="Times New Roman" w:cs="Times New Roman"/>
          <w:color w:val="000000"/>
          <w:sz w:val="28"/>
          <w:szCs w:val="28"/>
        </w:rPr>
        <w:t>О</w:t>
      </w:r>
      <w:r w:rsidR="009E2CED" w:rsidRPr="00106246">
        <w:rPr>
          <w:rFonts w:ascii="Times New Roman" w:eastAsia="Calibri" w:hAnsi="Times New Roman" w:cs="Times New Roman"/>
          <w:color w:val="000000"/>
          <w:sz w:val="28"/>
          <w:szCs w:val="28"/>
        </w:rPr>
        <w:t xml:space="preserve">характеризовать специфические особенности в деятельности музеев и </w:t>
      </w:r>
      <w:proofErr w:type="spellStart"/>
      <w:r w:rsidR="009E2CED" w:rsidRPr="00106246">
        <w:rPr>
          <w:rFonts w:ascii="Times New Roman" w:eastAsia="Calibri" w:hAnsi="Times New Roman" w:cs="Times New Roman"/>
          <w:color w:val="000000"/>
          <w:sz w:val="28"/>
          <w:szCs w:val="28"/>
        </w:rPr>
        <w:t>музеографии</w:t>
      </w:r>
      <w:proofErr w:type="spellEnd"/>
      <w:r w:rsidR="009E2CED" w:rsidRPr="00106246">
        <w:rPr>
          <w:rFonts w:ascii="Times New Roman" w:eastAsia="Calibri" w:hAnsi="Times New Roman" w:cs="Times New Roman"/>
          <w:color w:val="000000"/>
          <w:sz w:val="28"/>
          <w:szCs w:val="28"/>
        </w:rPr>
        <w:t xml:space="preserve"> эпохи Просвещения.</w:t>
      </w:r>
    </w:p>
    <w:p w:rsidR="009E2CED" w:rsidRPr="00106246" w:rsidRDefault="009E2CED" w:rsidP="00106246">
      <w:pPr>
        <w:spacing w:after="0" w:line="360" w:lineRule="auto"/>
        <w:ind w:firstLine="567"/>
        <w:contextualSpacing/>
        <w:rPr>
          <w:rFonts w:ascii="Times New Roman" w:eastAsia="Calibri" w:hAnsi="Times New Roman" w:cs="Times New Roman"/>
          <w:b/>
          <w:color w:val="000000"/>
          <w:sz w:val="28"/>
          <w:szCs w:val="28"/>
        </w:rPr>
      </w:pPr>
      <w:r w:rsidRPr="00106246">
        <w:rPr>
          <w:rFonts w:ascii="Times New Roman" w:hAnsi="Times New Roman" w:cs="Times New Roman"/>
          <w:b/>
          <w:color w:val="000000"/>
          <w:sz w:val="28"/>
          <w:szCs w:val="28"/>
          <w:lang w:val="kk-KZ"/>
        </w:rPr>
        <w:t>Әдебиеттер:</w:t>
      </w:r>
    </w:p>
    <w:p w:rsidR="009E2CED" w:rsidRPr="00106246" w:rsidRDefault="009E2CED" w:rsidP="00106246">
      <w:pPr>
        <w:shd w:val="clear" w:color="auto" w:fill="FFFFFF"/>
        <w:spacing w:after="0" w:line="360" w:lineRule="auto"/>
        <w:ind w:firstLine="567"/>
        <w:rPr>
          <w:rFonts w:ascii="Times New Roman" w:hAnsi="Times New Roman" w:cs="Times New Roman"/>
          <w:b/>
          <w:color w:val="000000"/>
          <w:sz w:val="28"/>
          <w:szCs w:val="28"/>
          <w:lang w:val="kk-KZ"/>
        </w:rPr>
      </w:pPr>
      <w:r w:rsidRPr="00106246">
        <w:rPr>
          <w:rFonts w:ascii="Times New Roman" w:hAnsi="Times New Roman" w:cs="Times New Roman"/>
          <w:sz w:val="28"/>
          <w:szCs w:val="28"/>
          <w:lang w:val="kk-KZ"/>
        </w:rPr>
        <w:t>Кисунько В.Г. Европейское Просвещение и история Европы. М: Наука, 1994. ТН. Европа нового времени (</w:t>
      </w:r>
      <w:r w:rsidRPr="00106246">
        <w:rPr>
          <w:rFonts w:ascii="Times New Roman" w:hAnsi="Times New Roman" w:cs="Times New Roman"/>
          <w:sz w:val="28"/>
          <w:szCs w:val="28"/>
          <w:lang w:val="en-US"/>
        </w:rPr>
        <w:t>XVII</w:t>
      </w:r>
      <w:r w:rsidRPr="00106246">
        <w:rPr>
          <w:rFonts w:ascii="Times New Roman" w:hAnsi="Times New Roman" w:cs="Times New Roman"/>
          <w:sz w:val="28"/>
          <w:szCs w:val="28"/>
        </w:rPr>
        <w:t xml:space="preserve"> – </w:t>
      </w:r>
      <w:r w:rsidRPr="00106246">
        <w:rPr>
          <w:rFonts w:ascii="Times New Roman" w:hAnsi="Times New Roman" w:cs="Times New Roman"/>
          <w:sz w:val="28"/>
          <w:szCs w:val="28"/>
          <w:lang w:val="en-US"/>
        </w:rPr>
        <w:t>XVIII</w:t>
      </w:r>
      <w:r w:rsidRPr="00106246">
        <w:rPr>
          <w:rFonts w:ascii="Times New Roman" w:hAnsi="Times New Roman" w:cs="Times New Roman"/>
          <w:sz w:val="28"/>
          <w:szCs w:val="28"/>
          <w:lang w:val="kk-KZ"/>
        </w:rPr>
        <w:t>вв</w:t>
      </w:r>
      <w:r w:rsidRPr="00106246">
        <w:rPr>
          <w:rFonts w:ascii="Times New Roman" w:eastAsia="Calibri" w:hAnsi="Times New Roman" w:cs="Times New Roman"/>
          <w:color w:val="000000"/>
          <w:sz w:val="28"/>
          <w:szCs w:val="28"/>
        </w:rPr>
        <w:t>).-С.298-326.</w:t>
      </w:r>
    </w:p>
    <w:p w:rsidR="009E2CED" w:rsidRPr="00106246" w:rsidRDefault="009E2CED" w:rsidP="00106246">
      <w:pPr>
        <w:spacing w:after="0" w:line="360" w:lineRule="auto"/>
        <w:contextualSpacing/>
        <w:jc w:val="both"/>
        <w:rPr>
          <w:rFonts w:ascii="Times New Roman" w:hAnsi="Times New Roman"/>
          <w:sz w:val="28"/>
          <w:szCs w:val="28"/>
          <w:lang w:val="kk-KZ"/>
        </w:rPr>
      </w:pPr>
      <w:r w:rsidRPr="00106246">
        <w:rPr>
          <w:rFonts w:ascii="Times New Roman" w:hAnsi="Times New Roman" w:cs="Times New Roman"/>
          <w:sz w:val="28"/>
          <w:szCs w:val="28"/>
          <w:lang w:val="kk-KZ"/>
        </w:rPr>
        <w:t xml:space="preserve">          Музей туралы әдебиеттерде  XVII – XVIII  ғғ. музей ісінің  дамуы, қалыптасуы жазылды. Каспар Фридрих Енкел «Музеография</w:t>
      </w:r>
      <w:r w:rsidRPr="00106246">
        <w:rPr>
          <w:rFonts w:ascii="Times New Roman" w:hAnsi="Times New Roman"/>
          <w:sz w:val="28"/>
          <w:szCs w:val="28"/>
          <w:lang w:val="kk-KZ"/>
        </w:rPr>
        <w:t>» еңбегін 1727 жылы шығарды. Онда музей  ісінің  дамуы, тарихи сюжеттер баяндалды.</w:t>
      </w:r>
    </w:p>
    <w:p w:rsidR="009E2CED" w:rsidRPr="00106246" w:rsidRDefault="009E2CED"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lang w:val="kk-KZ"/>
        </w:rPr>
        <w:t xml:space="preserve">          1730 жылы Париж Саланының каталогтары ұсынылған жұмыстардың  саны мен өлшемін кіргізді. 1750 жылы мүсіндер мен картиналардың  авторлары туралы  мәліметтер  жинақталды және портреттердегі  адамның аты – жөні жазылды. Өнертанушылар  аукционда картиналарды қымбат бағаға ұсыну үшін картинаның  тарихын зерттеп, автор туралы барынша мағлұмат жинады.</w:t>
      </w:r>
    </w:p>
    <w:p w:rsidR="009E2CED" w:rsidRPr="00106246" w:rsidRDefault="009E2CED"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lang w:val="kk-KZ"/>
        </w:rPr>
        <w:t xml:space="preserve">          1751 жылы П.Ж. Мариэтт аукцион каталогын жасап, авторлардың төрт мектептің қайсысына жататынын анықтады. Осылайша каталогтардың саны өсті, мәліметтер барынша толтырылды.</w:t>
      </w:r>
    </w:p>
    <w:p w:rsidR="009E2CED" w:rsidRPr="00106246" w:rsidRDefault="009E2CED"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lang w:val="kk-KZ"/>
        </w:rPr>
        <w:t xml:space="preserve">          Британ министрі Роберт Уолполдың жеке коллекцияларының  каталогын 1747 жылы ұлы Хорэс Уолпол жасады. Онда қала сыртындағы  Хофтон Хол поместьеның залдағы коллекциялар жалпы сипаттады. (Лондон)</w:t>
      </w:r>
    </w:p>
    <w:p w:rsidR="009E2CED" w:rsidRPr="00106246" w:rsidRDefault="009E2CED"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lang w:val="kk-KZ"/>
        </w:rPr>
        <w:t xml:space="preserve">           Франция патшасы Людовик  XV –нің картиналар  каталогін 1754 жылы (Парижде) Бернар Ленисье жасады. Онда автордың аты – жөні  жазып, картинаның қай стильге жататынына талдау жасалған.</w:t>
      </w:r>
    </w:p>
    <w:p w:rsidR="009E2CED" w:rsidRPr="00106246" w:rsidRDefault="009E2CED"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lang w:val="kk-KZ"/>
        </w:rPr>
        <w:t xml:space="preserve">          XVIII ғ II жартысында жеке  коллекциялар  ашық түрде  қарапайым халыққа көрсетіле бастады.  1755 ж Дюссельдорф  қаласындағы (Германия)  сурет  галереясы директоры Вильгельм Ламберт Краге картиналарды көлемі немесе мектеп өкілділікке қарай емес, авторларға байланысты ілді.  1778 </w:t>
      </w:r>
      <w:r w:rsidRPr="00106246">
        <w:rPr>
          <w:rFonts w:ascii="Times New Roman" w:hAnsi="Times New Roman"/>
          <w:sz w:val="28"/>
          <w:szCs w:val="28"/>
          <w:lang w:val="kk-KZ"/>
        </w:rPr>
        <w:lastRenderedPageBreak/>
        <w:t xml:space="preserve">жылышвейцар суретшісі Христиан Мехель бұл галереяның каталогын жасады. Қасиетті Рим империясының императоры Иосиф II Габсбург Венада Х.Мехельді шақырды. Ол картиналарды реставрациялап, Габсбургтер  каталогын жасайды. Каталог неміс, француз тілдерінде шығарылады. Каталогтардағы картиналар Бельведер музейлерінде ілінді. </w:t>
      </w:r>
    </w:p>
    <w:p w:rsidR="009E2CED" w:rsidRPr="00106246" w:rsidRDefault="009E2CED" w:rsidP="00106246">
      <w:pPr>
        <w:spacing w:line="360" w:lineRule="auto"/>
        <w:jc w:val="both"/>
        <w:rPr>
          <w:rFonts w:ascii="Times New Roman" w:hAnsi="Times New Roman"/>
          <w:sz w:val="28"/>
          <w:szCs w:val="28"/>
        </w:rPr>
      </w:pPr>
    </w:p>
    <w:p w:rsidR="009E2CED" w:rsidRPr="00106246" w:rsidRDefault="009E2CED" w:rsidP="00106246">
      <w:pPr>
        <w:spacing w:line="360" w:lineRule="auto"/>
        <w:jc w:val="center"/>
        <w:rPr>
          <w:rFonts w:ascii="Times New Roman" w:hAnsi="Times New Roman"/>
          <w:b/>
          <w:sz w:val="28"/>
          <w:szCs w:val="28"/>
          <w:lang w:val="kk-KZ"/>
        </w:rPr>
      </w:pPr>
      <w:r w:rsidRPr="00106246">
        <w:rPr>
          <w:rFonts w:ascii="Times New Roman" w:hAnsi="Times New Roman"/>
          <w:b/>
          <w:sz w:val="28"/>
          <w:szCs w:val="28"/>
          <w:lang w:val="kk-KZ"/>
        </w:rPr>
        <w:t xml:space="preserve">Лекция 4. Ресейдегі </w:t>
      </w:r>
      <w:r w:rsidR="00DD1A3E" w:rsidRPr="00106246">
        <w:rPr>
          <w:rFonts w:ascii="Times New Roman" w:hAnsi="Times New Roman"/>
          <w:b/>
          <w:sz w:val="28"/>
          <w:szCs w:val="28"/>
          <w:lang w:val="kk-KZ"/>
        </w:rPr>
        <w:t xml:space="preserve">1700 – 1790 жж </w:t>
      </w:r>
      <w:r w:rsidRPr="00106246">
        <w:rPr>
          <w:rFonts w:ascii="Times New Roman" w:hAnsi="Times New Roman"/>
          <w:b/>
          <w:sz w:val="28"/>
          <w:szCs w:val="28"/>
          <w:lang w:val="kk-KZ"/>
        </w:rPr>
        <w:t xml:space="preserve">музей туралы жазбалар. </w:t>
      </w:r>
    </w:p>
    <w:p w:rsidR="009E2CED" w:rsidRPr="00106246" w:rsidRDefault="009E2CED" w:rsidP="00106246">
      <w:pPr>
        <w:spacing w:after="0" w:line="360" w:lineRule="auto"/>
        <w:contextualSpacing/>
        <w:jc w:val="both"/>
        <w:rPr>
          <w:rFonts w:ascii="Times New Roman" w:eastAsia="Calibri" w:hAnsi="Times New Roman" w:cs="Times New Roman"/>
          <w:sz w:val="28"/>
          <w:szCs w:val="28"/>
          <w:lang w:val="kk-KZ"/>
        </w:rPr>
      </w:pPr>
      <w:r w:rsidRPr="00106246">
        <w:rPr>
          <w:rFonts w:ascii="Times New Roman" w:hAnsi="Times New Roman" w:cs="Times New Roman"/>
          <w:b/>
          <w:sz w:val="28"/>
          <w:szCs w:val="28"/>
          <w:lang w:val="kk-KZ"/>
        </w:rPr>
        <w:t>Мақсаты</w:t>
      </w:r>
      <w:r w:rsidRPr="00106246">
        <w:rPr>
          <w:rFonts w:ascii="Times New Roman" w:eastAsia="Calibri" w:hAnsi="Times New Roman" w:cs="Times New Roman"/>
          <w:b/>
          <w:sz w:val="28"/>
          <w:szCs w:val="28"/>
          <w:lang w:val="kk-KZ"/>
        </w:rPr>
        <w:t>:</w:t>
      </w:r>
      <w:r w:rsidR="00DD1A3E" w:rsidRPr="00106246">
        <w:rPr>
          <w:rFonts w:ascii="Times New Roman" w:eastAsia="Calibri" w:hAnsi="Times New Roman" w:cs="Times New Roman"/>
          <w:b/>
          <w:sz w:val="28"/>
          <w:szCs w:val="28"/>
          <w:lang w:val="kk-KZ"/>
        </w:rPr>
        <w:t xml:space="preserve"> </w:t>
      </w:r>
      <w:r w:rsidR="007C59C8" w:rsidRPr="00106246">
        <w:rPr>
          <w:rFonts w:ascii="Times New Roman" w:eastAsia="Calibri" w:hAnsi="Times New Roman" w:cs="Times New Roman"/>
          <w:sz w:val="28"/>
          <w:szCs w:val="28"/>
          <w:lang w:val="kk-KZ"/>
        </w:rPr>
        <w:t xml:space="preserve">көрсетілген кезеңдердегі музейлер мен олардың тарихына арналған  әдебиеттер туралы түсінік қалыптастыру. </w:t>
      </w:r>
    </w:p>
    <w:p w:rsidR="009E2CED" w:rsidRPr="00106246" w:rsidRDefault="009E2CED" w:rsidP="00106246">
      <w:pPr>
        <w:spacing w:after="0" w:line="360" w:lineRule="auto"/>
        <w:ind w:firstLine="567"/>
        <w:contextualSpacing/>
        <w:rPr>
          <w:rFonts w:ascii="Times New Roman" w:eastAsia="Calibri" w:hAnsi="Times New Roman" w:cs="Times New Roman"/>
          <w:b/>
          <w:color w:val="000000"/>
          <w:sz w:val="28"/>
          <w:szCs w:val="28"/>
        </w:rPr>
      </w:pPr>
      <w:r w:rsidRPr="00106246">
        <w:rPr>
          <w:rFonts w:ascii="Times New Roman" w:hAnsi="Times New Roman" w:cs="Times New Roman"/>
          <w:b/>
          <w:color w:val="000000"/>
          <w:sz w:val="28"/>
          <w:szCs w:val="28"/>
          <w:lang w:val="kk-KZ"/>
        </w:rPr>
        <w:t>Әдебиеттер:</w:t>
      </w:r>
    </w:p>
    <w:p w:rsidR="009E2CED" w:rsidRPr="00106246" w:rsidRDefault="009E2CED" w:rsidP="00106246">
      <w:pPr>
        <w:shd w:val="clear" w:color="auto" w:fill="FFFFFF"/>
        <w:spacing w:after="0" w:line="360" w:lineRule="auto"/>
        <w:ind w:firstLine="708"/>
        <w:contextualSpacing/>
        <w:rPr>
          <w:rFonts w:ascii="Times New Roman" w:eastAsia="Calibri" w:hAnsi="Times New Roman" w:cs="Times New Roman"/>
          <w:color w:val="000000"/>
          <w:sz w:val="28"/>
          <w:szCs w:val="28"/>
        </w:rPr>
      </w:pPr>
      <w:r w:rsidRPr="00106246">
        <w:rPr>
          <w:rFonts w:ascii="Times New Roman" w:eastAsia="Calibri" w:hAnsi="Times New Roman" w:cs="Times New Roman"/>
          <w:color w:val="000000"/>
          <w:sz w:val="28"/>
          <w:szCs w:val="28"/>
        </w:rPr>
        <w:t>Фролов А.И.  Из истории стано</w:t>
      </w:r>
      <w:r w:rsidR="00E2029D" w:rsidRPr="00106246">
        <w:rPr>
          <w:rFonts w:ascii="Times New Roman" w:eastAsia="Calibri" w:hAnsi="Times New Roman" w:cs="Times New Roman"/>
          <w:color w:val="000000"/>
          <w:sz w:val="28"/>
          <w:szCs w:val="28"/>
        </w:rPr>
        <w:t xml:space="preserve">вления музейных центров России </w:t>
      </w:r>
      <w:r w:rsidRPr="00106246">
        <w:rPr>
          <w:rFonts w:ascii="Times New Roman" w:eastAsia="Calibri" w:hAnsi="Times New Roman" w:cs="Times New Roman"/>
          <w:color w:val="000000"/>
          <w:sz w:val="28"/>
          <w:szCs w:val="28"/>
        </w:rPr>
        <w:t>// Музей и власть. - М.: НИИ К, 1991. - С.62-103.</w:t>
      </w:r>
    </w:p>
    <w:p w:rsidR="009E2CED" w:rsidRPr="00106246" w:rsidRDefault="009E2CED" w:rsidP="00106246">
      <w:pPr>
        <w:shd w:val="clear" w:color="auto" w:fill="FFFFFF"/>
        <w:spacing w:after="0" w:line="360" w:lineRule="auto"/>
        <w:ind w:firstLine="708"/>
        <w:contextualSpacing/>
        <w:rPr>
          <w:rFonts w:ascii="Times New Roman" w:eastAsia="Calibri" w:hAnsi="Times New Roman" w:cs="Times New Roman"/>
          <w:sz w:val="28"/>
          <w:szCs w:val="28"/>
        </w:rPr>
      </w:pPr>
      <w:r w:rsidRPr="00106246">
        <w:rPr>
          <w:rFonts w:ascii="Times New Roman" w:eastAsia="Calibri" w:hAnsi="Times New Roman" w:cs="Times New Roman"/>
          <w:color w:val="000000"/>
          <w:sz w:val="28"/>
          <w:szCs w:val="28"/>
        </w:rPr>
        <w:t xml:space="preserve">Овсянникова С.А. Частное собирательство в России в </w:t>
      </w:r>
      <w:r w:rsidRPr="00106246">
        <w:rPr>
          <w:rFonts w:ascii="Times New Roman" w:eastAsia="Calibri" w:hAnsi="Times New Roman" w:cs="Times New Roman"/>
          <w:color w:val="000000"/>
          <w:sz w:val="28"/>
          <w:szCs w:val="28"/>
          <w:lang w:val="en-US"/>
        </w:rPr>
        <w:t>XVII</w:t>
      </w:r>
      <w:r w:rsidRPr="00106246">
        <w:rPr>
          <w:rFonts w:ascii="Times New Roman" w:eastAsia="Calibri" w:hAnsi="Times New Roman" w:cs="Times New Roman"/>
          <w:color w:val="000000"/>
          <w:sz w:val="28"/>
          <w:szCs w:val="28"/>
        </w:rPr>
        <w:t xml:space="preserve"> - первой половине </w:t>
      </w:r>
      <w:r w:rsidRPr="00106246">
        <w:rPr>
          <w:rFonts w:ascii="Times New Roman" w:eastAsia="Calibri" w:hAnsi="Times New Roman" w:cs="Times New Roman"/>
          <w:color w:val="000000"/>
          <w:sz w:val="28"/>
          <w:szCs w:val="28"/>
          <w:lang w:val="en-US"/>
        </w:rPr>
        <w:t>XIX</w:t>
      </w:r>
      <w:r w:rsidRPr="00106246">
        <w:rPr>
          <w:rFonts w:ascii="Times New Roman" w:eastAsia="Calibri" w:hAnsi="Times New Roman" w:cs="Times New Roman"/>
          <w:color w:val="000000"/>
          <w:sz w:val="28"/>
          <w:szCs w:val="28"/>
        </w:rPr>
        <w:t xml:space="preserve"> в. // Очерки по истории музейного дела в России. - М, 1960. - Вып.2. - С.3-53.</w:t>
      </w:r>
    </w:p>
    <w:p w:rsidR="009E2CED" w:rsidRPr="00106246" w:rsidRDefault="009E2CED" w:rsidP="00106246">
      <w:pPr>
        <w:shd w:val="clear" w:color="auto" w:fill="FFFFFF"/>
        <w:spacing w:after="0" w:line="360" w:lineRule="auto"/>
        <w:ind w:firstLine="708"/>
        <w:contextualSpacing/>
        <w:rPr>
          <w:rFonts w:ascii="Times New Roman" w:eastAsia="Calibri" w:hAnsi="Times New Roman" w:cs="Times New Roman"/>
          <w:sz w:val="28"/>
          <w:szCs w:val="28"/>
        </w:rPr>
      </w:pPr>
      <w:r w:rsidRPr="00106246">
        <w:rPr>
          <w:rFonts w:ascii="Times New Roman" w:eastAsia="Calibri" w:hAnsi="Times New Roman" w:cs="Times New Roman"/>
          <w:color w:val="000000"/>
          <w:sz w:val="28"/>
          <w:szCs w:val="28"/>
        </w:rPr>
        <w:t>Малицкий Г. Л.К истории Оружейной палаты Московского Кремля // Государственная Оружейная палата Московского Кремля: Сб. науч. тр. по материалам Государственной Оружейной палаты. - М., 1954. -С.507-560.</w:t>
      </w:r>
    </w:p>
    <w:p w:rsidR="009E2CED" w:rsidRPr="00106246" w:rsidRDefault="009E2CED" w:rsidP="00106246">
      <w:pPr>
        <w:shd w:val="clear" w:color="auto" w:fill="FFFFFF"/>
        <w:spacing w:after="0" w:line="360" w:lineRule="auto"/>
        <w:ind w:firstLine="708"/>
        <w:contextualSpacing/>
        <w:rPr>
          <w:rFonts w:ascii="Times New Roman" w:eastAsia="Calibri" w:hAnsi="Times New Roman" w:cs="Times New Roman"/>
          <w:sz w:val="28"/>
          <w:szCs w:val="28"/>
        </w:rPr>
      </w:pPr>
      <w:r w:rsidRPr="00106246">
        <w:rPr>
          <w:rFonts w:ascii="Times New Roman" w:eastAsia="Calibri" w:hAnsi="Times New Roman" w:cs="Times New Roman"/>
          <w:color w:val="000000"/>
          <w:sz w:val="28"/>
          <w:szCs w:val="28"/>
        </w:rPr>
        <w:t xml:space="preserve">Малиновский К.В. Описание императорских живописных коллекций в Петербурге и в загородных дворцах, составленное </w:t>
      </w:r>
      <w:proofErr w:type="spellStart"/>
      <w:r w:rsidRPr="00106246">
        <w:rPr>
          <w:rFonts w:ascii="Times New Roman" w:eastAsia="Calibri" w:hAnsi="Times New Roman" w:cs="Times New Roman"/>
          <w:color w:val="000000"/>
          <w:sz w:val="28"/>
          <w:szCs w:val="28"/>
        </w:rPr>
        <w:t>Якобом</w:t>
      </w:r>
      <w:proofErr w:type="spellEnd"/>
      <w:r w:rsidRPr="00106246">
        <w:rPr>
          <w:rFonts w:ascii="Times New Roman" w:eastAsia="Calibri" w:hAnsi="Times New Roman" w:cs="Times New Roman"/>
          <w:color w:val="000000"/>
          <w:sz w:val="28"/>
          <w:szCs w:val="28"/>
        </w:rPr>
        <w:t xml:space="preserve"> </w:t>
      </w:r>
      <w:proofErr w:type="spellStart"/>
      <w:r w:rsidRPr="00106246">
        <w:rPr>
          <w:rFonts w:ascii="Times New Roman" w:eastAsia="Calibri" w:hAnsi="Times New Roman" w:cs="Times New Roman"/>
          <w:color w:val="000000"/>
          <w:sz w:val="28"/>
          <w:szCs w:val="28"/>
        </w:rPr>
        <w:t>Штелииым</w:t>
      </w:r>
      <w:proofErr w:type="spellEnd"/>
      <w:r w:rsidRPr="00106246">
        <w:rPr>
          <w:rFonts w:ascii="Times New Roman" w:eastAsia="Calibri" w:hAnsi="Times New Roman" w:cs="Times New Roman"/>
          <w:color w:val="000000"/>
          <w:sz w:val="28"/>
          <w:szCs w:val="28"/>
        </w:rPr>
        <w:t xml:space="preserve"> / К. В. Малиновский//Музей.- 1</w:t>
      </w:r>
      <w:r w:rsidRPr="00106246">
        <w:rPr>
          <w:rFonts w:ascii="Times New Roman" w:eastAsia="Calibri" w:hAnsi="Times New Roman" w:cs="Times New Roman"/>
          <w:bCs/>
          <w:color w:val="000000"/>
          <w:sz w:val="28"/>
          <w:szCs w:val="28"/>
        </w:rPr>
        <w:t>980.</w:t>
      </w:r>
      <w:r w:rsidRPr="00106246">
        <w:rPr>
          <w:rFonts w:ascii="Times New Roman" w:eastAsia="Calibri" w:hAnsi="Times New Roman" w:cs="Times New Roman"/>
          <w:color w:val="000000"/>
          <w:sz w:val="28"/>
          <w:szCs w:val="28"/>
        </w:rPr>
        <w:t xml:space="preserve">- № </w:t>
      </w:r>
      <w:r w:rsidRPr="00106246">
        <w:rPr>
          <w:rFonts w:ascii="Times New Roman" w:eastAsia="Calibri" w:hAnsi="Times New Roman" w:cs="Times New Roman"/>
          <w:color w:val="000000"/>
          <w:sz w:val="28"/>
          <w:szCs w:val="28"/>
          <w:lang w:val="en-US"/>
        </w:rPr>
        <w:t>I</w:t>
      </w:r>
      <w:r w:rsidRPr="00106246">
        <w:rPr>
          <w:rFonts w:ascii="Times New Roman" w:eastAsia="Calibri" w:hAnsi="Times New Roman" w:cs="Times New Roman"/>
          <w:color w:val="000000"/>
          <w:sz w:val="28"/>
          <w:szCs w:val="28"/>
        </w:rPr>
        <w:t>. - С. 173-186.</w:t>
      </w:r>
    </w:p>
    <w:p w:rsidR="009E2CED" w:rsidRPr="00106246" w:rsidRDefault="009E2CED" w:rsidP="00106246">
      <w:pPr>
        <w:spacing w:after="0" w:line="360" w:lineRule="auto"/>
        <w:ind w:firstLine="708"/>
        <w:contextualSpacing/>
        <w:rPr>
          <w:rFonts w:ascii="Times New Roman" w:eastAsia="Calibri" w:hAnsi="Times New Roman" w:cs="Times New Roman"/>
          <w:color w:val="000000"/>
          <w:sz w:val="28"/>
          <w:szCs w:val="28"/>
        </w:rPr>
      </w:pPr>
      <w:proofErr w:type="spellStart"/>
      <w:r w:rsidRPr="00106246">
        <w:rPr>
          <w:rFonts w:ascii="Times New Roman" w:eastAsia="Calibri" w:hAnsi="Times New Roman" w:cs="Times New Roman"/>
          <w:color w:val="000000"/>
          <w:sz w:val="28"/>
          <w:szCs w:val="28"/>
        </w:rPr>
        <w:t>Каспаринская</w:t>
      </w:r>
      <w:proofErr w:type="spellEnd"/>
      <w:r w:rsidRPr="00106246">
        <w:rPr>
          <w:rFonts w:ascii="Times New Roman" w:eastAsia="Calibri" w:hAnsi="Times New Roman" w:cs="Times New Roman"/>
          <w:color w:val="000000"/>
          <w:sz w:val="28"/>
          <w:szCs w:val="28"/>
        </w:rPr>
        <w:t xml:space="preserve"> С.А. Государственная музейная политика в России в </w:t>
      </w:r>
      <w:r w:rsidRPr="00106246">
        <w:rPr>
          <w:rFonts w:ascii="Times New Roman" w:eastAsia="Calibri" w:hAnsi="Times New Roman" w:cs="Times New Roman"/>
          <w:color w:val="000000"/>
          <w:sz w:val="28"/>
          <w:szCs w:val="28"/>
          <w:lang w:val="en-US"/>
        </w:rPr>
        <w:t>XVIII</w:t>
      </w:r>
      <w:r w:rsidRPr="00106246">
        <w:rPr>
          <w:rFonts w:ascii="Times New Roman" w:eastAsia="Calibri" w:hAnsi="Times New Roman" w:cs="Times New Roman"/>
          <w:color w:val="000000"/>
          <w:sz w:val="28"/>
          <w:szCs w:val="28"/>
        </w:rPr>
        <w:t>-</w:t>
      </w:r>
      <w:r w:rsidRPr="00106246">
        <w:rPr>
          <w:rFonts w:ascii="Times New Roman" w:eastAsia="Calibri" w:hAnsi="Times New Roman" w:cs="Times New Roman"/>
          <w:color w:val="000000"/>
          <w:sz w:val="28"/>
          <w:szCs w:val="28"/>
          <w:lang w:val="en-US"/>
        </w:rPr>
        <w:t>XX</w:t>
      </w:r>
      <w:r w:rsidRPr="00106246">
        <w:rPr>
          <w:rFonts w:ascii="Times New Roman" w:eastAsia="Calibri" w:hAnsi="Times New Roman" w:cs="Times New Roman"/>
          <w:color w:val="000000"/>
          <w:sz w:val="28"/>
          <w:szCs w:val="28"/>
        </w:rPr>
        <w:t xml:space="preserve"> веках / С. А. </w:t>
      </w:r>
      <w:proofErr w:type="spellStart"/>
      <w:r w:rsidRPr="00106246">
        <w:rPr>
          <w:rFonts w:ascii="Times New Roman" w:eastAsia="Calibri" w:hAnsi="Times New Roman" w:cs="Times New Roman"/>
          <w:color w:val="000000"/>
          <w:sz w:val="28"/>
          <w:szCs w:val="28"/>
        </w:rPr>
        <w:t>Каспаринская</w:t>
      </w:r>
      <w:proofErr w:type="spellEnd"/>
      <w:r w:rsidRPr="00106246">
        <w:rPr>
          <w:rFonts w:ascii="Times New Roman" w:eastAsia="Calibri" w:hAnsi="Times New Roman" w:cs="Times New Roman"/>
          <w:color w:val="000000"/>
          <w:sz w:val="28"/>
          <w:szCs w:val="28"/>
        </w:rPr>
        <w:t xml:space="preserve">, В. И. </w:t>
      </w:r>
      <w:proofErr w:type="spellStart"/>
      <w:r w:rsidRPr="00106246">
        <w:rPr>
          <w:rFonts w:ascii="Times New Roman" w:eastAsia="Calibri" w:hAnsi="Times New Roman" w:cs="Times New Roman"/>
          <w:color w:val="000000"/>
          <w:sz w:val="28"/>
          <w:szCs w:val="28"/>
        </w:rPr>
        <w:t>Златоустова</w:t>
      </w:r>
      <w:proofErr w:type="spellEnd"/>
      <w:r w:rsidRPr="00106246">
        <w:rPr>
          <w:rFonts w:ascii="Times New Roman" w:eastAsia="Calibri" w:hAnsi="Times New Roman" w:cs="Times New Roman"/>
          <w:color w:val="000000"/>
          <w:sz w:val="28"/>
          <w:szCs w:val="28"/>
        </w:rPr>
        <w:t>, Г. А. Кузина. - М.: НИИК, 1992.-68 с.</w:t>
      </w:r>
    </w:p>
    <w:p w:rsidR="009E2CED" w:rsidRPr="00106246" w:rsidRDefault="009E2CED" w:rsidP="00106246">
      <w:pPr>
        <w:spacing w:after="0" w:line="360" w:lineRule="auto"/>
        <w:ind w:firstLine="708"/>
        <w:contextualSpacing/>
        <w:jc w:val="both"/>
        <w:rPr>
          <w:rFonts w:ascii="Times New Roman" w:hAnsi="Times New Roman"/>
          <w:sz w:val="28"/>
          <w:szCs w:val="28"/>
          <w:lang w:val="kk-KZ"/>
        </w:rPr>
      </w:pPr>
      <w:r w:rsidRPr="00106246">
        <w:rPr>
          <w:rFonts w:ascii="Times New Roman" w:hAnsi="Times New Roman"/>
          <w:sz w:val="28"/>
          <w:szCs w:val="28"/>
          <w:lang w:val="kk-KZ"/>
        </w:rPr>
        <w:t>XVIII  ғасыр</w:t>
      </w:r>
      <w:r w:rsidR="007C59C8" w:rsidRPr="00106246">
        <w:rPr>
          <w:rFonts w:ascii="Times New Roman" w:hAnsi="Times New Roman"/>
          <w:sz w:val="28"/>
          <w:szCs w:val="28"/>
          <w:lang w:val="kk-KZ"/>
        </w:rPr>
        <w:t xml:space="preserve">да Ресейде </w:t>
      </w:r>
      <w:r w:rsidRPr="00106246">
        <w:rPr>
          <w:rFonts w:ascii="Times New Roman" w:hAnsi="Times New Roman"/>
          <w:sz w:val="28"/>
          <w:szCs w:val="28"/>
          <w:lang w:val="kk-KZ"/>
        </w:rPr>
        <w:t xml:space="preserve"> </w:t>
      </w:r>
      <w:r w:rsidR="007C59C8" w:rsidRPr="00106246">
        <w:rPr>
          <w:rFonts w:ascii="Times New Roman" w:hAnsi="Times New Roman"/>
          <w:sz w:val="28"/>
          <w:szCs w:val="28"/>
          <w:lang w:val="kk-KZ"/>
        </w:rPr>
        <w:t xml:space="preserve">ірі коллекционерлердің пайда болуына байланысты музейлер қалыптаса бастайды.  Осыған сәйкес   Император Петр I музей ісіне қатысты бірнеше заң актілерін  қабылдады. Олар: 1718 жылы ақпанда «Указ О приносе родившихся уродов, также найденных необыкновенных вещей во всех городах губернаторам и комендантам, о даче </w:t>
      </w:r>
      <w:r w:rsidR="007C59C8" w:rsidRPr="00106246">
        <w:rPr>
          <w:rFonts w:ascii="Times New Roman" w:hAnsi="Times New Roman"/>
          <w:sz w:val="28"/>
          <w:szCs w:val="28"/>
          <w:lang w:val="kk-KZ"/>
        </w:rPr>
        <w:lastRenderedPageBreak/>
        <w:t xml:space="preserve">за приносоных награждения и о штрафах за утайку»; 1721 жылы «О покупке в Сибири куриозных  вещей и о присылке оных в Берги Мануфактур коллегию». Петр I өнер туындыларын жинау мақсатында агенттердің  қызметіне жүгінді. </w:t>
      </w:r>
    </w:p>
    <w:p w:rsidR="00082AF1" w:rsidRPr="00106246" w:rsidRDefault="009E2CED" w:rsidP="00106246">
      <w:pPr>
        <w:spacing w:after="0" w:line="360" w:lineRule="auto"/>
        <w:ind w:firstLine="708"/>
        <w:contextualSpacing/>
        <w:jc w:val="both"/>
        <w:rPr>
          <w:rFonts w:ascii="Times New Roman" w:hAnsi="Times New Roman"/>
          <w:sz w:val="28"/>
          <w:szCs w:val="28"/>
          <w:lang w:val="kk-KZ"/>
        </w:rPr>
      </w:pPr>
      <w:r w:rsidRPr="00106246">
        <w:rPr>
          <w:rFonts w:ascii="Times New Roman" w:hAnsi="Times New Roman"/>
          <w:sz w:val="28"/>
          <w:szCs w:val="28"/>
          <w:lang w:val="kk-KZ"/>
        </w:rPr>
        <w:t xml:space="preserve">Нәтижесінде сарай коллекциялары көбейіп, 1717 жылы Ресейдегі ең алғашқы сарай сурет галереясы пайда болды. 1719 жылы </w:t>
      </w:r>
      <w:r w:rsidR="00082AF1" w:rsidRPr="00106246">
        <w:rPr>
          <w:rFonts w:ascii="Times New Roman" w:hAnsi="Times New Roman"/>
          <w:sz w:val="28"/>
          <w:szCs w:val="28"/>
          <w:lang w:val="kk-KZ"/>
        </w:rPr>
        <w:t xml:space="preserve"> архитектор </w:t>
      </w:r>
      <w:r w:rsidRPr="00106246">
        <w:rPr>
          <w:rFonts w:ascii="Times New Roman" w:hAnsi="Times New Roman"/>
          <w:sz w:val="28"/>
          <w:szCs w:val="28"/>
          <w:lang w:val="kk-KZ"/>
        </w:rPr>
        <w:t>Ю.И. Кологривов (16</w:t>
      </w:r>
      <w:r w:rsidR="00082AF1" w:rsidRPr="00106246">
        <w:rPr>
          <w:rFonts w:ascii="Times New Roman" w:hAnsi="Times New Roman"/>
          <w:sz w:val="28"/>
          <w:szCs w:val="28"/>
          <w:lang w:val="kk-KZ"/>
        </w:rPr>
        <w:t xml:space="preserve">80 -1754) </w:t>
      </w:r>
      <w:r w:rsidR="00EE0E0B" w:rsidRPr="00106246">
        <w:rPr>
          <w:rFonts w:ascii="Times New Roman" w:hAnsi="Times New Roman"/>
          <w:sz w:val="28"/>
          <w:szCs w:val="28"/>
          <w:lang w:val="kk-KZ"/>
        </w:rPr>
        <w:t>алғаш рет</w:t>
      </w:r>
      <w:r w:rsidR="00082AF1" w:rsidRPr="00106246">
        <w:rPr>
          <w:rFonts w:ascii="Times New Roman" w:hAnsi="Times New Roman"/>
          <w:sz w:val="28"/>
          <w:szCs w:val="28"/>
          <w:lang w:val="kk-KZ"/>
        </w:rPr>
        <w:t xml:space="preserve"> музей жобасын жасады.</w:t>
      </w:r>
      <w:r w:rsidRPr="00106246">
        <w:rPr>
          <w:rFonts w:ascii="Times New Roman" w:hAnsi="Times New Roman"/>
          <w:sz w:val="28"/>
          <w:szCs w:val="28"/>
          <w:lang w:val="kk-KZ"/>
        </w:rPr>
        <w:t xml:space="preserve"> </w:t>
      </w:r>
    </w:p>
    <w:p w:rsidR="00556A6E" w:rsidRPr="00106246" w:rsidRDefault="009E2CED" w:rsidP="00106246">
      <w:pPr>
        <w:pStyle w:val="a6"/>
        <w:shd w:val="clear" w:color="auto" w:fill="FFFFFF"/>
        <w:spacing w:before="0" w:beforeAutospacing="0" w:after="0" w:afterAutospacing="0" w:line="360" w:lineRule="auto"/>
        <w:ind w:firstLine="708"/>
        <w:jc w:val="both"/>
        <w:rPr>
          <w:color w:val="000000"/>
          <w:sz w:val="28"/>
          <w:szCs w:val="28"/>
          <w:lang w:val="kk-KZ"/>
        </w:rPr>
      </w:pPr>
      <w:r w:rsidRPr="00106246">
        <w:rPr>
          <w:sz w:val="28"/>
          <w:szCs w:val="28"/>
          <w:lang w:val="kk-KZ"/>
        </w:rPr>
        <w:t xml:space="preserve">1734 жылы </w:t>
      </w:r>
      <w:r w:rsidR="00556A6E" w:rsidRPr="00106246">
        <w:rPr>
          <w:i/>
          <w:color w:val="000000"/>
          <w:sz w:val="28"/>
          <w:szCs w:val="28"/>
          <w:lang w:val="kk-KZ"/>
        </w:rPr>
        <w:t xml:space="preserve">Санкт-Петербург. Кунскамера </w:t>
      </w:r>
      <w:r w:rsidR="00556A6E" w:rsidRPr="00106246">
        <w:rPr>
          <w:color w:val="000000"/>
          <w:sz w:val="28"/>
          <w:szCs w:val="28"/>
          <w:lang w:val="kk-KZ"/>
        </w:rPr>
        <w:t>(немістің  </w:t>
      </w:r>
      <w:r w:rsidR="00556A6E" w:rsidRPr="00106246">
        <w:rPr>
          <w:i/>
          <w:iCs/>
          <w:color w:val="000000"/>
          <w:sz w:val="28"/>
          <w:szCs w:val="28"/>
          <w:lang w:val="de-DE"/>
        </w:rPr>
        <w:t>Kunstkammer</w:t>
      </w:r>
      <w:r w:rsidR="00556A6E" w:rsidRPr="00106246">
        <w:rPr>
          <w:color w:val="000000"/>
          <w:sz w:val="28"/>
          <w:szCs w:val="28"/>
          <w:lang w:val="kk-KZ"/>
        </w:rPr>
        <w:t xml:space="preserve"> - куншткамер, сирек кабинет, музей) сирек кездесін заттар кабинеті, негізін  Петр І қалаған Ресейдегі тұңғыш музей,  қазіргі таңда Ресей Ғылым академиясының Ұлы Петр атындағы антропология және этнография  музейі. Музей қорының  негізін сирек кездесетін анатомиялық және анамалиялық құбылыстар коллекциясы және халықтардың тарихы мен тұрмысынан хабар беретін көне бұйымдар, этнографиялық бұйымдар коллекциясы құрайды.  </w:t>
      </w:r>
    </w:p>
    <w:p w:rsidR="00556A6E" w:rsidRPr="00106246" w:rsidRDefault="00556A6E" w:rsidP="00106246">
      <w:pPr>
        <w:pStyle w:val="a6"/>
        <w:shd w:val="clear" w:color="auto" w:fill="FFFFFF"/>
        <w:spacing w:before="0" w:beforeAutospacing="0" w:after="0" w:afterAutospacing="0" w:line="360" w:lineRule="auto"/>
        <w:ind w:firstLine="708"/>
        <w:jc w:val="both"/>
        <w:rPr>
          <w:color w:val="000000"/>
          <w:sz w:val="28"/>
          <w:szCs w:val="28"/>
          <w:lang w:val="kk-KZ"/>
        </w:rPr>
      </w:pPr>
      <w:r w:rsidRPr="00106246">
        <w:rPr>
          <w:color w:val="000000"/>
          <w:sz w:val="28"/>
          <w:szCs w:val="28"/>
          <w:lang w:val="kk-KZ"/>
        </w:rPr>
        <w:t xml:space="preserve">Кунскамера ғимараты 1714-1728 жылдары архитекторлар Г.И. Маттарнови, одан кейін Н. Гербель, Г. Киавери, М.Г. Земцов жобаларымен салынған ХVІІІ ғ. бас кезіндегі сәулет өнерінің ескерткіші. Ғимарат аса шеберлікпен, ұқыптылықпен салынған, бүгінгі күнге дейін күрделі жөндеусіз жеткен. Шығыс бөлігінде музей коллекциясы, орталық бөлігінде Анатомиялық театр, мұнарада Готтопский глобусы (1754 жылдан Үлкен Академиялық), батыс бөлігінде Ғылым Академиясы орналасқан. </w:t>
      </w:r>
    </w:p>
    <w:p w:rsidR="00556A6E" w:rsidRPr="00106246" w:rsidRDefault="00556A6E" w:rsidP="00106246">
      <w:pPr>
        <w:spacing w:after="0" w:line="360" w:lineRule="auto"/>
        <w:ind w:firstLine="708"/>
        <w:jc w:val="both"/>
        <w:rPr>
          <w:rFonts w:ascii="Times New Roman" w:hAnsi="Times New Roman" w:cs="Times New Roman"/>
          <w:i/>
          <w:sz w:val="28"/>
          <w:szCs w:val="28"/>
          <w:lang w:val="kk-KZ"/>
        </w:rPr>
      </w:pPr>
      <w:r w:rsidRPr="00106246">
        <w:rPr>
          <w:rFonts w:ascii="Times New Roman" w:hAnsi="Times New Roman" w:cs="Times New Roman"/>
          <w:i/>
          <w:sz w:val="28"/>
          <w:szCs w:val="28"/>
          <w:lang w:val="kk-KZ"/>
        </w:rPr>
        <w:t>Кунскамера бөлімдері</w:t>
      </w:r>
    </w:p>
    <w:p w:rsidR="00556A6E" w:rsidRPr="00106246" w:rsidRDefault="00556A6E" w:rsidP="00106246">
      <w:pPr>
        <w:spacing w:after="0" w:line="360" w:lineRule="auto"/>
        <w:ind w:firstLine="708"/>
        <w:jc w:val="both"/>
        <w:rPr>
          <w:rFonts w:ascii="Times New Roman" w:hAnsi="Times New Roman" w:cs="Times New Roman"/>
          <w:sz w:val="28"/>
          <w:szCs w:val="28"/>
          <w:lang w:val="kk-KZ"/>
        </w:rPr>
      </w:pPr>
      <w:r w:rsidRPr="00106246">
        <w:rPr>
          <w:rFonts w:ascii="Times New Roman" w:hAnsi="Times New Roman" w:cs="Times New Roman"/>
          <w:i/>
          <w:sz w:val="28"/>
          <w:szCs w:val="28"/>
          <w:lang w:val="kk-KZ"/>
        </w:rPr>
        <w:t xml:space="preserve">Антропология және археология. </w:t>
      </w:r>
      <w:r w:rsidRPr="00106246">
        <w:rPr>
          <w:rFonts w:ascii="Times New Roman" w:hAnsi="Times New Roman" w:cs="Times New Roman"/>
          <w:sz w:val="28"/>
          <w:szCs w:val="28"/>
          <w:lang w:val="kk-KZ"/>
        </w:rPr>
        <w:t xml:space="preserve">Алғашқы адамдар эволюциясы. </w:t>
      </w:r>
    </w:p>
    <w:p w:rsidR="00556A6E" w:rsidRPr="00106246" w:rsidRDefault="00556A6E" w:rsidP="00106246">
      <w:pPr>
        <w:spacing w:after="0" w:line="360" w:lineRule="auto"/>
        <w:ind w:firstLine="708"/>
        <w:jc w:val="both"/>
        <w:rPr>
          <w:rFonts w:ascii="Times New Roman" w:hAnsi="Times New Roman" w:cs="Times New Roman"/>
          <w:sz w:val="28"/>
          <w:szCs w:val="28"/>
          <w:lang w:val="kk-KZ"/>
        </w:rPr>
      </w:pPr>
      <w:r w:rsidRPr="00106246">
        <w:rPr>
          <w:rFonts w:ascii="Times New Roman" w:hAnsi="Times New Roman" w:cs="Times New Roman"/>
          <w:i/>
          <w:sz w:val="28"/>
          <w:szCs w:val="28"/>
          <w:lang w:val="kk-KZ"/>
        </w:rPr>
        <w:t>Солтүстік Америка.</w:t>
      </w:r>
      <w:r w:rsidRPr="00106246">
        <w:rPr>
          <w:rFonts w:ascii="Times New Roman" w:hAnsi="Times New Roman" w:cs="Times New Roman"/>
          <w:sz w:val="28"/>
          <w:szCs w:val="28"/>
          <w:lang w:val="kk-KZ"/>
        </w:rPr>
        <w:t xml:space="preserve"> Котиненттің  байырғы тұрғындары эскимос, аллеут, үнділердің дәстүрлі мәдениеті мен тұрмысының коллекциясы. Композиция: шаманның емдеуі, жаңбыр шақыру ритуальды биі. </w:t>
      </w:r>
    </w:p>
    <w:p w:rsidR="00556A6E" w:rsidRPr="00106246" w:rsidRDefault="00556A6E" w:rsidP="00106246">
      <w:pPr>
        <w:spacing w:after="0" w:line="360" w:lineRule="auto"/>
        <w:ind w:firstLine="708"/>
        <w:jc w:val="both"/>
        <w:rPr>
          <w:rFonts w:ascii="Times New Roman" w:hAnsi="Times New Roman" w:cs="Times New Roman"/>
          <w:sz w:val="28"/>
          <w:szCs w:val="28"/>
          <w:lang w:val="kk-KZ"/>
        </w:rPr>
      </w:pPr>
      <w:r w:rsidRPr="00106246">
        <w:rPr>
          <w:rFonts w:ascii="Times New Roman" w:hAnsi="Times New Roman" w:cs="Times New Roman"/>
          <w:i/>
          <w:sz w:val="28"/>
          <w:szCs w:val="28"/>
          <w:lang w:val="kk-KZ"/>
        </w:rPr>
        <w:t>Оңтүстік және Орталық Америка.</w:t>
      </w:r>
      <w:r w:rsidRPr="00106246">
        <w:rPr>
          <w:rFonts w:ascii="Times New Roman" w:hAnsi="Times New Roman" w:cs="Times New Roman"/>
          <w:b/>
          <w:sz w:val="28"/>
          <w:szCs w:val="28"/>
          <w:lang w:val="kk-KZ"/>
        </w:rPr>
        <w:t xml:space="preserve"> </w:t>
      </w:r>
      <w:r w:rsidRPr="00106246">
        <w:rPr>
          <w:rFonts w:ascii="Times New Roman" w:hAnsi="Times New Roman" w:cs="Times New Roman"/>
          <w:sz w:val="28"/>
          <w:szCs w:val="28"/>
          <w:lang w:val="kk-KZ"/>
        </w:rPr>
        <w:t xml:space="preserve">Ботокут, бороро, мундуруку, апиака, араукандар, Мексика және Шингу өзені өңірі үнділері, Венесуэла савандары. </w:t>
      </w:r>
    </w:p>
    <w:p w:rsidR="00556A6E" w:rsidRPr="00106246" w:rsidRDefault="00556A6E" w:rsidP="00106246">
      <w:pPr>
        <w:pStyle w:val="a6"/>
        <w:shd w:val="clear" w:color="auto" w:fill="FFFFFF"/>
        <w:spacing w:before="0" w:beforeAutospacing="0" w:after="0" w:afterAutospacing="0" w:line="360" w:lineRule="auto"/>
        <w:ind w:firstLine="708"/>
        <w:jc w:val="both"/>
        <w:rPr>
          <w:color w:val="000000"/>
          <w:sz w:val="28"/>
          <w:szCs w:val="28"/>
          <w:lang w:val="kk-KZ"/>
        </w:rPr>
      </w:pPr>
      <w:r w:rsidRPr="00106246">
        <w:rPr>
          <w:i/>
          <w:color w:val="000000"/>
          <w:sz w:val="28"/>
          <w:szCs w:val="28"/>
          <w:lang w:val="kk-KZ"/>
        </w:rPr>
        <w:lastRenderedPageBreak/>
        <w:t>Жапония.</w:t>
      </w:r>
      <w:r w:rsidRPr="00106246">
        <w:rPr>
          <w:color w:val="000000"/>
          <w:sz w:val="28"/>
          <w:szCs w:val="28"/>
          <w:lang w:val="kk-KZ"/>
        </w:rPr>
        <w:t xml:space="preserve"> Жапондықтар мен айналардың тұрмысы мен мәдениеті. Арал тұрғындарының балықшылық кәсібі, құралдары. Самурай қару-жарағы. </w:t>
      </w:r>
    </w:p>
    <w:p w:rsidR="00556A6E" w:rsidRPr="00106246" w:rsidRDefault="00556A6E" w:rsidP="00106246">
      <w:pPr>
        <w:pStyle w:val="a6"/>
        <w:shd w:val="clear" w:color="auto" w:fill="FFFFFF"/>
        <w:spacing w:before="0" w:beforeAutospacing="0" w:after="0" w:afterAutospacing="0" w:line="360" w:lineRule="auto"/>
        <w:ind w:firstLine="708"/>
        <w:jc w:val="both"/>
        <w:rPr>
          <w:color w:val="000000"/>
          <w:sz w:val="28"/>
          <w:szCs w:val="28"/>
          <w:lang w:val="kk-KZ"/>
        </w:rPr>
      </w:pPr>
      <w:r w:rsidRPr="00106246">
        <w:rPr>
          <w:i/>
          <w:color w:val="000000"/>
          <w:sz w:val="28"/>
          <w:szCs w:val="28"/>
          <w:lang w:val="kk-KZ"/>
        </w:rPr>
        <w:t>Африка.</w:t>
      </w:r>
      <w:r w:rsidRPr="00106246">
        <w:rPr>
          <w:color w:val="000000"/>
          <w:sz w:val="28"/>
          <w:szCs w:val="28"/>
          <w:lang w:val="kk-KZ"/>
        </w:rPr>
        <w:t xml:space="preserve"> Сахараның оңтүстігіндегі Африка тұрғындарының тарихы мен тұрмысы. Еңбек құралдары, ағаш және сүйек бұйымдар.</w:t>
      </w:r>
    </w:p>
    <w:p w:rsidR="00556A6E" w:rsidRPr="00106246" w:rsidRDefault="00556A6E" w:rsidP="00106246">
      <w:pPr>
        <w:pStyle w:val="a6"/>
        <w:shd w:val="clear" w:color="auto" w:fill="FFFFFF"/>
        <w:spacing w:before="0" w:beforeAutospacing="0" w:after="0" w:afterAutospacing="0" w:line="360" w:lineRule="auto"/>
        <w:ind w:firstLine="708"/>
        <w:jc w:val="both"/>
        <w:rPr>
          <w:color w:val="000000"/>
          <w:sz w:val="28"/>
          <w:szCs w:val="28"/>
          <w:lang w:val="kk-KZ"/>
        </w:rPr>
      </w:pPr>
      <w:r w:rsidRPr="00106246">
        <w:rPr>
          <w:i/>
          <w:color w:val="000000"/>
          <w:sz w:val="28"/>
          <w:szCs w:val="28"/>
          <w:lang w:val="kk-KZ"/>
        </w:rPr>
        <w:t>Қытай және Моңғолия.</w:t>
      </w:r>
      <w:r w:rsidRPr="00106246">
        <w:rPr>
          <w:color w:val="000000"/>
          <w:sz w:val="28"/>
          <w:szCs w:val="28"/>
          <w:lang w:val="kk-KZ"/>
        </w:rPr>
        <w:t xml:space="preserve"> Қытайда тұратын 50 ден астам халықтың тұрмысы мен мәдениетінің негізгі көріністері. Фарфорлар, эмальдар, асыл тастар, ағаш және сүйек бұйымдар. Моңғол киіз үйі, моңғол киімдері, ат әбзелдері. </w:t>
      </w:r>
    </w:p>
    <w:p w:rsidR="00556A6E" w:rsidRPr="00106246" w:rsidRDefault="00556A6E" w:rsidP="00106246">
      <w:pPr>
        <w:pStyle w:val="a6"/>
        <w:shd w:val="clear" w:color="auto" w:fill="FFFFFF"/>
        <w:spacing w:before="0" w:beforeAutospacing="0" w:after="0" w:afterAutospacing="0" w:line="360" w:lineRule="auto"/>
        <w:ind w:firstLine="708"/>
        <w:jc w:val="both"/>
        <w:rPr>
          <w:color w:val="000000"/>
          <w:sz w:val="28"/>
          <w:szCs w:val="28"/>
          <w:lang w:val="kk-KZ"/>
        </w:rPr>
      </w:pPr>
      <w:r w:rsidRPr="00106246">
        <w:rPr>
          <w:i/>
          <w:color w:val="000000"/>
          <w:sz w:val="28"/>
          <w:szCs w:val="28"/>
          <w:lang w:val="kk-KZ"/>
        </w:rPr>
        <w:t xml:space="preserve">Индия және Индонезия. </w:t>
      </w:r>
      <w:r w:rsidRPr="00106246">
        <w:rPr>
          <w:color w:val="000000"/>
          <w:sz w:val="28"/>
          <w:szCs w:val="28"/>
          <w:lang w:val="kk-KZ"/>
        </w:rPr>
        <w:t xml:space="preserve">Оңтүстік Азия тұрғындарының ағашқа бедер салған бұйымдары, маскалар, салтанатты костюмдер, марионеткалар театры қуыршақтары. Театр материалдары. Қанжарлар. </w:t>
      </w:r>
    </w:p>
    <w:p w:rsidR="00556A6E" w:rsidRPr="00106246" w:rsidRDefault="00556A6E" w:rsidP="00106246">
      <w:pPr>
        <w:pStyle w:val="a6"/>
        <w:shd w:val="clear" w:color="auto" w:fill="FFFFFF"/>
        <w:spacing w:before="0" w:beforeAutospacing="0" w:after="0" w:afterAutospacing="0" w:line="360" w:lineRule="auto"/>
        <w:ind w:firstLine="708"/>
        <w:jc w:val="both"/>
        <w:rPr>
          <w:color w:val="000000"/>
          <w:sz w:val="28"/>
          <w:szCs w:val="28"/>
          <w:lang w:val="kk-KZ"/>
        </w:rPr>
      </w:pPr>
      <w:r w:rsidRPr="00106246">
        <w:rPr>
          <w:i/>
          <w:color w:val="000000"/>
          <w:sz w:val="28"/>
          <w:szCs w:val="28"/>
          <w:lang w:val="kk-KZ"/>
        </w:rPr>
        <w:t xml:space="preserve">Австралия және Мұхит аралдары. </w:t>
      </w:r>
      <w:r w:rsidRPr="00106246">
        <w:rPr>
          <w:color w:val="000000"/>
          <w:sz w:val="28"/>
          <w:szCs w:val="28"/>
          <w:lang w:val="kk-KZ"/>
        </w:rPr>
        <w:t xml:space="preserve">Аңшылар мен терімшілердің еңбек құралдары. </w:t>
      </w:r>
    </w:p>
    <w:p w:rsidR="00556A6E" w:rsidRPr="00106246" w:rsidRDefault="00556A6E" w:rsidP="00106246">
      <w:pPr>
        <w:pStyle w:val="a6"/>
        <w:shd w:val="clear" w:color="auto" w:fill="FFFFFF"/>
        <w:spacing w:before="0" w:beforeAutospacing="0" w:after="0" w:afterAutospacing="0" w:line="360" w:lineRule="auto"/>
        <w:ind w:firstLine="708"/>
        <w:jc w:val="both"/>
        <w:rPr>
          <w:color w:val="000000"/>
          <w:sz w:val="28"/>
          <w:szCs w:val="28"/>
          <w:lang w:val="kk-KZ"/>
        </w:rPr>
      </w:pPr>
      <w:r w:rsidRPr="00106246">
        <w:rPr>
          <w:i/>
          <w:color w:val="000000"/>
          <w:sz w:val="28"/>
          <w:szCs w:val="28"/>
          <w:lang w:val="kk-KZ"/>
        </w:rPr>
        <w:t>Анатомия бөлімі.</w:t>
      </w:r>
      <w:r w:rsidRPr="00106246">
        <w:rPr>
          <w:color w:val="000000"/>
          <w:sz w:val="28"/>
          <w:szCs w:val="28"/>
          <w:lang w:val="kk-KZ"/>
        </w:rPr>
        <w:t xml:space="preserve"> Жаратылыстың сирек құбылыстары, құбыжық адамдар, сиреномелия, сиам егіздері, құбыжық жануарлар. </w:t>
      </w:r>
    </w:p>
    <w:p w:rsidR="00556A6E" w:rsidRPr="00106246" w:rsidRDefault="00556A6E" w:rsidP="00106246">
      <w:pPr>
        <w:spacing w:after="0" w:line="360" w:lineRule="auto"/>
        <w:ind w:firstLine="708"/>
        <w:jc w:val="both"/>
        <w:rPr>
          <w:rFonts w:ascii="Times New Roman" w:hAnsi="Times New Roman" w:cs="Times New Roman"/>
          <w:sz w:val="28"/>
          <w:szCs w:val="28"/>
          <w:lang w:val="kk-KZ"/>
        </w:rPr>
      </w:pPr>
      <w:r w:rsidRPr="00106246">
        <w:rPr>
          <w:rFonts w:ascii="Times New Roman" w:hAnsi="Times New Roman" w:cs="Times New Roman"/>
          <w:i/>
          <w:sz w:val="28"/>
          <w:szCs w:val="28"/>
          <w:lang w:val="kk-KZ"/>
        </w:rPr>
        <w:t xml:space="preserve">Кунскамера тарихы және ХVІІІ ғасыр орыс ғылымы тарихы. </w:t>
      </w:r>
      <w:r w:rsidRPr="00106246">
        <w:rPr>
          <w:rFonts w:ascii="Times New Roman" w:hAnsi="Times New Roman" w:cs="Times New Roman"/>
          <w:sz w:val="28"/>
          <w:szCs w:val="28"/>
          <w:lang w:val="kk-KZ"/>
        </w:rPr>
        <w:t xml:space="preserve">«М.В. Ломоносов музейі», «Петербург Ғылым академиясының отырыс залы (Конференц зал)» - Ресей тұңғыш ғылыми мекемесінің қызметі мен М.В. Ломоносовтың өмірі мен қызметіне арналған, «Ғылым Академиясының астрономиялық обсерваториясы», «Үлкен Готторпский Глобус-Планетарии» - Кунскамераның алғашқы кезеңінің тарихына, Ғылым академиясының Астрономиялық обсерваториясының  уақыт есептеу қызметіне арналған. </w:t>
      </w:r>
    </w:p>
    <w:p w:rsidR="00556A6E" w:rsidRPr="00106246" w:rsidRDefault="00556A6E" w:rsidP="00106246">
      <w:pPr>
        <w:spacing w:after="0" w:line="360" w:lineRule="auto"/>
        <w:ind w:firstLine="708"/>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 xml:space="preserve">Сондай-ақ, Таяу Шығыс халықтары, Орта Азия халықтары, Корейлер, Вьетнам халықтары бөлімдері жұмыс жасайды. </w:t>
      </w:r>
    </w:p>
    <w:p w:rsidR="00556A6E" w:rsidRPr="00106246" w:rsidRDefault="00556A6E" w:rsidP="00106246">
      <w:pPr>
        <w:spacing w:after="0" w:line="360" w:lineRule="auto"/>
        <w:jc w:val="both"/>
        <w:rPr>
          <w:rFonts w:ascii="Times New Roman" w:hAnsi="Times New Roman" w:cs="Times New Roman"/>
          <w:i/>
          <w:sz w:val="28"/>
          <w:szCs w:val="28"/>
          <w:lang w:val="kk-KZ"/>
        </w:rPr>
      </w:pPr>
      <w:r w:rsidRPr="00106246">
        <w:rPr>
          <w:rFonts w:ascii="Times New Roman" w:hAnsi="Times New Roman" w:cs="Times New Roman"/>
          <w:i/>
          <w:sz w:val="28"/>
          <w:szCs w:val="28"/>
          <w:lang w:val="kk-KZ"/>
        </w:rPr>
        <w:t>Анатомия бөлімінің қалыптасуы, сирек кездесетін құбылыстардың экспозициялануы</w:t>
      </w:r>
    </w:p>
    <w:p w:rsidR="00556A6E" w:rsidRPr="00106246" w:rsidRDefault="00556A6E" w:rsidP="00106246">
      <w:pPr>
        <w:spacing w:after="0" w:line="360" w:lineRule="auto"/>
        <w:ind w:firstLine="708"/>
        <w:jc w:val="both"/>
        <w:rPr>
          <w:rFonts w:ascii="Times New Roman" w:hAnsi="Times New Roman" w:cs="Times New Roman"/>
          <w:sz w:val="28"/>
          <w:szCs w:val="28"/>
          <w:lang w:val="kk-KZ"/>
        </w:rPr>
      </w:pPr>
      <w:r w:rsidRPr="00106246">
        <w:rPr>
          <w:rFonts w:ascii="Times New Roman" w:hAnsi="Times New Roman" w:cs="Times New Roman"/>
          <w:i/>
          <w:sz w:val="28"/>
          <w:szCs w:val="28"/>
          <w:lang w:val="kk-KZ"/>
        </w:rPr>
        <w:t xml:space="preserve">Кунскамера </w:t>
      </w:r>
      <w:r w:rsidRPr="00106246">
        <w:rPr>
          <w:rFonts w:ascii="Times New Roman" w:hAnsi="Times New Roman" w:cs="Times New Roman"/>
          <w:sz w:val="28"/>
          <w:szCs w:val="28"/>
          <w:lang w:val="kk-KZ"/>
        </w:rPr>
        <w:t xml:space="preserve">– сирек кездесетін кабинеттердің алғашқысын 1553 жылы Қасиетті Рим империясының императоры Фердинанд І Венада «Габсбургтер Кунскамерасы» деген атпен құрған. Одан кейін 1560 жылы Август Саксонский Дрезденде, 1563-1578 жж Бавария герцогы Альбрехт V </w:t>
      </w:r>
      <w:r w:rsidRPr="00106246">
        <w:rPr>
          <w:rFonts w:ascii="Times New Roman" w:hAnsi="Times New Roman" w:cs="Times New Roman"/>
          <w:sz w:val="28"/>
          <w:szCs w:val="28"/>
          <w:lang w:val="kk-KZ"/>
        </w:rPr>
        <w:lastRenderedPageBreak/>
        <w:t xml:space="preserve">Мюньхенде, 1573 жылы Тирольский эрцгерцогы Фердинанд ІІ Инсбургте Кунскамералар құрған. Фердинанд ІІ әкесінің коллекциясын өз коллекциясымен біріктіріп Амбрас сарайына көшірген. Одан кейін Берлин, Штудгард, Кассель, Шлезвиг, Копенгагенде Кунскамералар ашылған. 1665 жылы голланд анатомы Фредерик Рюйш «анатомиялық театр» құрған. </w:t>
      </w:r>
    </w:p>
    <w:p w:rsidR="00556A6E" w:rsidRPr="00106246" w:rsidRDefault="00556A6E" w:rsidP="00106246">
      <w:pPr>
        <w:pStyle w:val="a6"/>
        <w:shd w:val="clear" w:color="auto" w:fill="FFFFFF"/>
        <w:spacing w:before="0" w:beforeAutospacing="0" w:after="0" w:afterAutospacing="0" w:line="360" w:lineRule="auto"/>
        <w:ind w:firstLine="708"/>
        <w:jc w:val="both"/>
        <w:rPr>
          <w:color w:val="000000"/>
          <w:sz w:val="28"/>
          <w:szCs w:val="28"/>
          <w:lang w:val="kk-KZ"/>
        </w:rPr>
      </w:pPr>
      <w:r w:rsidRPr="00106246">
        <w:rPr>
          <w:color w:val="000000"/>
          <w:sz w:val="28"/>
          <w:szCs w:val="28"/>
          <w:lang w:val="kk-KZ"/>
        </w:rPr>
        <w:t xml:space="preserve">Петр І 1697-1698 жылдары Голландия және Англияның ірі қалаларында болған. Петр І жүрек, бүйрек, ми т.б. адам ағзалары сақталған анатомия коллекциясы қатты қызықтырды. 1714 жылы ол Петербургте «cирек кездесетін кабинет» құрған. 1716 ж. Голландияға екінші сапарында дәрігер Альберт Себаның музей-кабинетіндегі анатомиялық коллекциясын 15000 гульденге, 1717 ж.  голланд анатомы Фредерик Рюйштен анатомиялық кабинетін (200 000 экспонат) 30000 гульденге сатып алып, Петербургке әкелген. Петр І Ф.Рюйшпен 1798 жылы Голландияға барған сапарында танысып, оның дәрісін тыңдаған, препараттарын көрген. Спиртте сақталған анатомиялық заттардың тірі тәрізді әсерін көргенде таң қалған. Ф.Рюйштің 900 препараты осы күнге дейін еш өзгеріссіз жеткен. Петр І патша барлық анатомия коллекциясымен қатар, кітаптар, түрлі құралдар, қару-жарақтар, сирек кездесетін табиғат заттарын сатып алған. </w:t>
      </w:r>
    </w:p>
    <w:p w:rsidR="00556A6E" w:rsidRPr="00106246" w:rsidRDefault="00556A6E" w:rsidP="00106246">
      <w:pPr>
        <w:pStyle w:val="a6"/>
        <w:shd w:val="clear" w:color="auto" w:fill="FFFFFF"/>
        <w:spacing w:before="0" w:beforeAutospacing="0" w:after="0" w:afterAutospacing="0" w:line="360" w:lineRule="auto"/>
        <w:jc w:val="both"/>
        <w:rPr>
          <w:color w:val="000000"/>
          <w:sz w:val="28"/>
          <w:szCs w:val="28"/>
          <w:lang w:val="kk-KZ"/>
        </w:rPr>
      </w:pPr>
      <w:r w:rsidRPr="00106246">
        <w:rPr>
          <w:color w:val="000000"/>
          <w:sz w:val="28"/>
          <w:szCs w:val="28"/>
          <w:lang w:val="kk-KZ"/>
        </w:rPr>
        <w:tab/>
        <w:t xml:space="preserve">Петр І Кунскамераға адамдар мен жануарлардан дүниеге келетін  монстрларды коллекция үшін ғана емес,  тератологиялық (грек сөзі </w:t>
      </w:r>
      <w:r w:rsidRPr="00106246">
        <w:rPr>
          <w:i/>
          <w:color w:val="000000"/>
          <w:sz w:val="28"/>
          <w:szCs w:val="28"/>
          <w:lang w:val="kk-KZ"/>
        </w:rPr>
        <w:t>тератос</w:t>
      </w:r>
      <w:r w:rsidRPr="00106246">
        <w:rPr>
          <w:color w:val="000000"/>
          <w:sz w:val="28"/>
          <w:szCs w:val="28"/>
          <w:lang w:val="kk-KZ"/>
        </w:rPr>
        <w:t xml:space="preserve"> – құбыжық, </w:t>
      </w:r>
      <w:r w:rsidRPr="00106246">
        <w:rPr>
          <w:i/>
          <w:color w:val="000000"/>
          <w:sz w:val="28"/>
          <w:szCs w:val="28"/>
          <w:lang w:val="kk-KZ"/>
        </w:rPr>
        <w:t>логос –</w:t>
      </w:r>
      <w:r w:rsidRPr="00106246">
        <w:rPr>
          <w:color w:val="000000"/>
          <w:sz w:val="28"/>
          <w:szCs w:val="28"/>
          <w:lang w:val="kk-KZ"/>
        </w:rPr>
        <w:t xml:space="preserve"> ғылым) ғылым үшін де жинауға және  1718 жылы құбыжықтардың пайда болу себебін ғылыми тұрғыда зерттеуге жарлық берген. Монстрлар ол кезеңде өте қымбат бағаланған. Өлі адам монстр – 10 рубль, жануар – 5 рубль, құс – 3 рубль; тірі адам монстр – 100 рубль, жануар – 15 рубль, құс – 7 рубль. РҒА мұрағатында 1735-1751 жж аралығында жиналған қазір экспозицияға қойылмаған коллекциялардың  суреттері сақталған. 1722 жылы Кунскамерада Фома Игнатев атты бойы </w:t>
      </w:r>
      <w:smartTag w:uri="urn:schemas-microsoft-com:office:smarttags" w:element="metricconverter">
        <w:smartTagPr>
          <w:attr w:name="ProductID" w:val="126 см"/>
        </w:smartTagPr>
        <w:r w:rsidRPr="00106246">
          <w:rPr>
            <w:color w:val="000000"/>
            <w:sz w:val="28"/>
            <w:szCs w:val="28"/>
            <w:lang w:val="kk-KZ"/>
          </w:rPr>
          <w:t>126 см</w:t>
        </w:r>
      </w:smartTag>
      <w:r w:rsidRPr="00106246">
        <w:rPr>
          <w:color w:val="000000"/>
          <w:sz w:val="28"/>
          <w:szCs w:val="28"/>
          <w:lang w:val="kk-KZ"/>
        </w:rPr>
        <w:t xml:space="preserve">, аяқ-қолдарында 2 башпай, 2 саусағы ғана бар, тірі монстр өмір сүрген. </w:t>
      </w:r>
    </w:p>
    <w:p w:rsidR="00556A6E" w:rsidRPr="00106246" w:rsidRDefault="00556A6E" w:rsidP="00106246">
      <w:pPr>
        <w:pStyle w:val="a6"/>
        <w:shd w:val="clear" w:color="auto" w:fill="FFFFFF"/>
        <w:spacing w:before="0" w:beforeAutospacing="0" w:after="0" w:afterAutospacing="0" w:line="360" w:lineRule="auto"/>
        <w:jc w:val="both"/>
        <w:rPr>
          <w:color w:val="000000"/>
          <w:sz w:val="28"/>
          <w:szCs w:val="28"/>
          <w:lang w:val="kk-KZ"/>
        </w:rPr>
      </w:pPr>
      <w:r w:rsidRPr="00106246">
        <w:rPr>
          <w:color w:val="000000"/>
          <w:sz w:val="28"/>
          <w:szCs w:val="28"/>
          <w:lang w:val="kk-KZ"/>
        </w:rPr>
        <w:tab/>
        <w:t xml:space="preserve">Препараттар Анатомия театрында дайындалған, бұл жерде мәйіттерге сот-медициналық сараптама жасалған, алғашқы академиялық анатомдар </w:t>
      </w:r>
      <w:r w:rsidRPr="00106246">
        <w:rPr>
          <w:color w:val="000000"/>
          <w:sz w:val="28"/>
          <w:szCs w:val="28"/>
          <w:lang w:val="kk-KZ"/>
        </w:rPr>
        <w:lastRenderedPageBreak/>
        <w:t xml:space="preserve">жұмыс жасаған, мәйіт кесуге арналған стол зал орталығына қойылып, столды айнала амфитеатрда тыңдаушылар отырған. Анатомиялық театрда академик-анатомдардың дәрістері мен диспуттары тыңдалған. 1747 жылғы өрттен соң ғимаратқа жөндеу жасалып, театр ретіндегі қызметі тоқтатылған. Қазіргі таңда дөңгелек залда «Петрлік Кунскамераның анатомиялық және тератологиялық коллекциясы» экспозициясы жұмыс жасайды. </w:t>
      </w:r>
    </w:p>
    <w:p w:rsidR="00556A6E" w:rsidRPr="00106246" w:rsidRDefault="00556A6E" w:rsidP="00106246">
      <w:pPr>
        <w:pStyle w:val="a6"/>
        <w:shd w:val="clear" w:color="auto" w:fill="FFFFFF"/>
        <w:spacing w:before="0" w:beforeAutospacing="0" w:after="0" w:afterAutospacing="0" w:line="360" w:lineRule="auto"/>
        <w:ind w:firstLine="708"/>
        <w:jc w:val="both"/>
        <w:rPr>
          <w:color w:val="000000"/>
          <w:sz w:val="28"/>
          <w:szCs w:val="28"/>
          <w:lang w:val="kk-KZ"/>
        </w:rPr>
      </w:pPr>
      <w:r w:rsidRPr="00106246">
        <w:rPr>
          <w:color w:val="000000"/>
          <w:sz w:val="28"/>
          <w:szCs w:val="28"/>
          <w:lang w:val="kk-KZ"/>
        </w:rPr>
        <w:t xml:space="preserve">Музейде Ф.Рюйш коллекциясынан басқа тарихи, ғылыми, оқу материалы ретінде маңызы бар 200 тератологиялық препарат сақталған. Монстрлардың негізгі дені ХVІІІ ғасырда жиналған, ХІХ ғасырда аз, ал ХХ ғасырда бірең-сараң ғана түскен. Егіз монстрлар коллекциясын академиктер К.Ф. Вольф (ХVІІІ ғ.), К.М. Бэр (ХІХ ғ.), П.А. Загорский (ХІХ ғ.), К.З. Яцута (ХХ ғ.) зерттеген. </w:t>
      </w:r>
    </w:p>
    <w:p w:rsidR="00556A6E" w:rsidRPr="00106246" w:rsidRDefault="00556A6E" w:rsidP="00106246">
      <w:pPr>
        <w:pStyle w:val="a6"/>
        <w:shd w:val="clear" w:color="auto" w:fill="FFFFFF"/>
        <w:spacing w:before="0" w:beforeAutospacing="0" w:after="0" w:afterAutospacing="0" w:line="360" w:lineRule="auto"/>
        <w:ind w:firstLine="708"/>
        <w:jc w:val="both"/>
        <w:rPr>
          <w:color w:val="000000"/>
          <w:sz w:val="28"/>
          <w:szCs w:val="28"/>
          <w:lang w:val="kk-KZ"/>
        </w:rPr>
      </w:pPr>
      <w:r w:rsidRPr="00106246">
        <w:rPr>
          <w:color w:val="000000"/>
          <w:sz w:val="28"/>
          <w:szCs w:val="28"/>
          <w:lang w:val="kk-KZ"/>
        </w:rPr>
        <w:t xml:space="preserve">Құбыжықтардың пайда болуы жайлы Аристотель: «Құбыжық табиғатта кездесетін ерекше құбылыс», - дей отырып оның пайда болу себебін зерттеуге ден қойған. Ғылымның дәлелдеуі бойынша құбыжық ұрықтанған жұмыртқаның одан әрі дұрыс дамымауынан болады. Жатырдағы денеге ішіндегі судың жетіспеуі, не болмаса судың тым көп кетіп қалуы кері әсер етеді. Дамып келе жатқан организм үшін қоршаған ортаның химиялық құрамы,  температура, механикалық қозғалыстың маңызы зор. Маңызды органдарда өзгеріс болған соң негізінен құбыжықтар ұзақ өмір сүрмейді, бірақ  «біріккен егіздердің» ұзағырақ өмір сүргендері бар. Мысалы, 1811 жылы дүниеге келген «Сиам егіздері» Чанг пен Янг 1847 жылға дейін (63 жас) өмір сүрген. </w:t>
      </w:r>
    </w:p>
    <w:p w:rsidR="00556A6E" w:rsidRPr="00106246" w:rsidRDefault="00556A6E" w:rsidP="00106246">
      <w:pPr>
        <w:pStyle w:val="a6"/>
        <w:shd w:val="clear" w:color="auto" w:fill="FFFFFF"/>
        <w:spacing w:before="0" w:beforeAutospacing="0" w:after="0" w:afterAutospacing="0" w:line="360" w:lineRule="auto"/>
        <w:ind w:firstLine="708"/>
        <w:jc w:val="both"/>
        <w:rPr>
          <w:color w:val="000000"/>
          <w:sz w:val="28"/>
          <w:szCs w:val="28"/>
          <w:lang w:val="kk-KZ"/>
        </w:rPr>
      </w:pPr>
      <w:r w:rsidRPr="00106246">
        <w:rPr>
          <w:color w:val="000000"/>
          <w:sz w:val="28"/>
          <w:szCs w:val="28"/>
          <w:lang w:val="kk-KZ"/>
        </w:rPr>
        <w:t xml:space="preserve">Анатомиялық хирургияның жеңіл түрлеріне Ұлы Петрдің өзі де қатысқан, оның әртүрлі адамдардан жұлған тістері, қолданған медициналық және анатомиялық құралдары, өзі көзі тірісінде Липецк қаласында жасаған өзінің гипс маскасы, гипске қалдырған қол ізі музейде сақталған. Дөңгелек залдың қабырғаларына ХVІІІ-ХІХ ғасырлардың басындағы Кунскамера экспозициясының суреттері салынған гравюралар қойылған. </w:t>
      </w:r>
    </w:p>
    <w:p w:rsidR="00556A6E" w:rsidRPr="00106246" w:rsidRDefault="00556A6E" w:rsidP="00106246">
      <w:pPr>
        <w:pStyle w:val="a6"/>
        <w:shd w:val="clear" w:color="auto" w:fill="FFFFFF"/>
        <w:spacing w:before="0" w:beforeAutospacing="0" w:after="0" w:afterAutospacing="0" w:line="360" w:lineRule="auto"/>
        <w:ind w:firstLine="708"/>
        <w:jc w:val="both"/>
        <w:rPr>
          <w:color w:val="000000"/>
          <w:sz w:val="28"/>
          <w:szCs w:val="28"/>
          <w:lang w:val="kk-KZ"/>
        </w:rPr>
      </w:pPr>
      <w:r w:rsidRPr="00106246">
        <w:rPr>
          <w:color w:val="000000"/>
          <w:sz w:val="28"/>
          <w:szCs w:val="28"/>
          <w:lang w:val="kk-KZ"/>
        </w:rPr>
        <w:lastRenderedPageBreak/>
        <w:t xml:space="preserve">Петр І-нің бойы </w:t>
      </w:r>
      <w:smartTag w:uri="urn:schemas-microsoft-com:office:smarttags" w:element="metricconverter">
        <w:smartTagPr>
          <w:attr w:name="ProductID" w:val="2 м"/>
        </w:smartTagPr>
        <w:r w:rsidRPr="00106246">
          <w:rPr>
            <w:color w:val="000000"/>
            <w:sz w:val="28"/>
            <w:szCs w:val="28"/>
            <w:lang w:val="kk-KZ"/>
          </w:rPr>
          <w:t>2 м</w:t>
        </w:r>
      </w:smartTag>
      <w:r w:rsidRPr="00106246">
        <w:rPr>
          <w:color w:val="000000"/>
          <w:sz w:val="28"/>
          <w:szCs w:val="28"/>
          <w:lang w:val="kk-KZ"/>
        </w:rPr>
        <w:t xml:space="preserve"> </w:t>
      </w:r>
      <w:smartTag w:uri="urn:schemas-microsoft-com:office:smarttags" w:element="metricconverter">
        <w:smartTagPr>
          <w:attr w:name="ProductID" w:val="4 см"/>
        </w:smartTagPr>
        <w:r w:rsidRPr="00106246">
          <w:rPr>
            <w:color w:val="000000"/>
            <w:sz w:val="28"/>
            <w:szCs w:val="28"/>
            <w:lang w:val="kk-KZ"/>
          </w:rPr>
          <w:t>4 см</w:t>
        </w:r>
      </w:smartTag>
      <w:r w:rsidRPr="00106246">
        <w:rPr>
          <w:color w:val="000000"/>
          <w:sz w:val="28"/>
          <w:szCs w:val="28"/>
          <w:lang w:val="kk-KZ"/>
        </w:rPr>
        <w:t xml:space="preserve"> болған, өзі де ұзын адамдарды ұнатқан. Ол 1717 жылы Францияның Кале қаласынан бойы </w:t>
      </w:r>
      <w:smartTag w:uri="urn:schemas-microsoft-com:office:smarttags" w:element="metricconverter">
        <w:smartTagPr>
          <w:attr w:name="ProductID" w:val="2 м"/>
        </w:smartTagPr>
        <w:r w:rsidRPr="00106246">
          <w:rPr>
            <w:color w:val="000000"/>
            <w:sz w:val="28"/>
            <w:szCs w:val="28"/>
            <w:lang w:val="kk-KZ"/>
          </w:rPr>
          <w:t>2 м</w:t>
        </w:r>
      </w:smartTag>
      <w:r w:rsidRPr="00106246">
        <w:rPr>
          <w:color w:val="000000"/>
          <w:sz w:val="28"/>
          <w:szCs w:val="28"/>
          <w:lang w:val="kk-KZ"/>
        </w:rPr>
        <w:t xml:space="preserve"> </w:t>
      </w:r>
      <w:smartTag w:uri="urn:schemas-microsoft-com:office:smarttags" w:element="metricconverter">
        <w:smartTagPr>
          <w:attr w:name="ProductID" w:val="27 см"/>
        </w:smartTagPr>
        <w:r w:rsidRPr="00106246">
          <w:rPr>
            <w:color w:val="000000"/>
            <w:sz w:val="28"/>
            <w:szCs w:val="28"/>
            <w:lang w:val="kk-KZ"/>
          </w:rPr>
          <w:t>27 см</w:t>
        </w:r>
      </w:smartTag>
      <w:r w:rsidRPr="00106246">
        <w:rPr>
          <w:color w:val="000000"/>
          <w:sz w:val="28"/>
          <w:szCs w:val="28"/>
          <w:lang w:val="kk-KZ"/>
        </w:rPr>
        <w:t xml:space="preserve"> болатын Буржуа атты ұзынтұраны алып келген, ол Ресейде 7 жыл тұрып қайтыс болған, оның сүйегі де музейде сақталған. </w:t>
      </w:r>
    </w:p>
    <w:p w:rsidR="009E2CED" w:rsidRPr="00106246" w:rsidRDefault="00082AF1"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 xml:space="preserve">И.Д.Шумахэр (1690 – 1761) Еуропаға саяхат жасап музей ісі жайлы (қабылдау, есепке алу, жүйелеу, сипаттау, сақтау, котологизация) мәліметтер жинады. Гылыми экспедиция нәтижесінде жинақталған коллекциялар тікелей Кунсткамераға тапсырылып отырған. </w:t>
      </w:r>
    </w:p>
    <w:p w:rsidR="009E2CED" w:rsidRPr="00106246" w:rsidRDefault="009E2CED"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 xml:space="preserve">          1781 жылы П.С.Паллас Мәскеудегі П.А.Демидов</w:t>
      </w:r>
      <w:r w:rsidR="00082AF1" w:rsidRPr="00106246">
        <w:rPr>
          <w:rFonts w:ascii="Times New Roman" w:hAnsi="Times New Roman" w:cs="Times New Roman"/>
          <w:sz w:val="28"/>
          <w:szCs w:val="28"/>
          <w:lang w:val="kk-KZ"/>
        </w:rPr>
        <w:t xml:space="preserve"> атындағы</w:t>
      </w:r>
      <w:r w:rsidRPr="00106246">
        <w:rPr>
          <w:rFonts w:ascii="Times New Roman" w:hAnsi="Times New Roman" w:cs="Times New Roman"/>
          <w:sz w:val="28"/>
          <w:szCs w:val="28"/>
          <w:lang w:val="kk-KZ"/>
        </w:rPr>
        <w:t xml:space="preserve"> ботаникалық бағындағы өсімдіктердің  каталогын жаса</w:t>
      </w:r>
      <w:r w:rsidR="00082AF1" w:rsidRPr="00106246">
        <w:rPr>
          <w:rFonts w:ascii="Times New Roman" w:hAnsi="Times New Roman" w:cs="Times New Roman"/>
          <w:sz w:val="28"/>
          <w:szCs w:val="28"/>
          <w:lang w:val="kk-KZ"/>
        </w:rPr>
        <w:t>й</w:t>
      </w:r>
      <w:r w:rsidRPr="00106246">
        <w:rPr>
          <w:rFonts w:ascii="Times New Roman" w:hAnsi="Times New Roman" w:cs="Times New Roman"/>
          <w:sz w:val="28"/>
          <w:szCs w:val="28"/>
          <w:lang w:val="kk-KZ"/>
        </w:rPr>
        <w:t>ды. 1793 жылы өнертанушы А.С.Строганов алғашқы сурет коллекцияларының басқа</w:t>
      </w:r>
      <w:r w:rsidR="00082AF1" w:rsidRPr="00106246">
        <w:rPr>
          <w:rFonts w:ascii="Times New Roman" w:hAnsi="Times New Roman" w:cs="Times New Roman"/>
          <w:sz w:val="28"/>
          <w:szCs w:val="28"/>
          <w:lang w:val="kk-KZ"/>
        </w:rPr>
        <w:t xml:space="preserve"> жаңашаланған</w:t>
      </w:r>
      <w:r w:rsidRPr="00106246">
        <w:rPr>
          <w:rFonts w:ascii="Times New Roman" w:hAnsi="Times New Roman" w:cs="Times New Roman"/>
          <w:sz w:val="28"/>
          <w:szCs w:val="28"/>
          <w:lang w:val="kk-KZ"/>
        </w:rPr>
        <w:t xml:space="preserve"> каталогын жасады. 1754 55 жылы қару – жарақ музей ұйымына айналды.</w:t>
      </w:r>
    </w:p>
    <w:p w:rsidR="006A761E" w:rsidRPr="00106246" w:rsidRDefault="006A761E" w:rsidP="00106246">
      <w:pPr>
        <w:spacing w:line="360" w:lineRule="auto"/>
        <w:jc w:val="both"/>
        <w:rPr>
          <w:rFonts w:ascii="Times New Roman" w:hAnsi="Times New Roman" w:cs="Times New Roman"/>
          <w:b/>
          <w:sz w:val="28"/>
          <w:szCs w:val="28"/>
          <w:lang w:val="kk-KZ"/>
        </w:rPr>
      </w:pPr>
    </w:p>
    <w:p w:rsidR="004E09EB" w:rsidRPr="00106246" w:rsidRDefault="004E09EB" w:rsidP="00106246">
      <w:pPr>
        <w:spacing w:line="360" w:lineRule="auto"/>
        <w:jc w:val="center"/>
        <w:rPr>
          <w:rFonts w:ascii="Times New Roman" w:hAnsi="Times New Roman"/>
          <w:b/>
          <w:sz w:val="28"/>
          <w:szCs w:val="28"/>
          <w:lang w:val="kk-KZ"/>
        </w:rPr>
      </w:pPr>
      <w:r w:rsidRPr="00106246">
        <w:rPr>
          <w:rFonts w:ascii="Times New Roman" w:hAnsi="Times New Roman"/>
          <w:b/>
          <w:sz w:val="28"/>
          <w:szCs w:val="28"/>
          <w:lang w:val="kk-KZ"/>
        </w:rPr>
        <w:t>Лекция 5</w:t>
      </w:r>
      <w:r w:rsidR="009F22CA" w:rsidRPr="00106246">
        <w:rPr>
          <w:rFonts w:ascii="Times New Roman" w:hAnsi="Times New Roman"/>
          <w:b/>
          <w:sz w:val="28"/>
          <w:szCs w:val="28"/>
          <w:lang w:val="kk-KZ"/>
        </w:rPr>
        <w:t>.</w:t>
      </w:r>
      <w:r w:rsidRPr="00106246">
        <w:rPr>
          <w:rFonts w:ascii="Times New Roman" w:hAnsi="Times New Roman"/>
          <w:b/>
          <w:sz w:val="28"/>
          <w:szCs w:val="28"/>
          <w:lang w:val="kk-KZ"/>
        </w:rPr>
        <w:t xml:space="preserve"> 18</w:t>
      </w:r>
      <w:r w:rsidR="006A761E" w:rsidRPr="00106246">
        <w:rPr>
          <w:rFonts w:ascii="Times New Roman" w:hAnsi="Times New Roman"/>
          <w:b/>
          <w:sz w:val="28"/>
          <w:szCs w:val="28"/>
          <w:lang w:val="kk-KZ"/>
        </w:rPr>
        <w:t>0</w:t>
      </w:r>
      <w:r w:rsidRPr="00106246">
        <w:rPr>
          <w:rFonts w:ascii="Times New Roman" w:hAnsi="Times New Roman"/>
          <w:b/>
          <w:sz w:val="28"/>
          <w:szCs w:val="28"/>
          <w:lang w:val="kk-KZ"/>
        </w:rPr>
        <w:t>0-1880 жж  музеографиялық әдебиеттер</w:t>
      </w:r>
    </w:p>
    <w:p w:rsidR="00961F79" w:rsidRPr="00106246" w:rsidRDefault="00A777C7"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cs="Times New Roman"/>
          <w:b/>
          <w:sz w:val="28"/>
          <w:szCs w:val="28"/>
          <w:lang w:val="kk-KZ"/>
        </w:rPr>
        <w:t>Мақсаты</w:t>
      </w:r>
      <w:r w:rsidRPr="00106246">
        <w:rPr>
          <w:rFonts w:ascii="Times New Roman" w:eastAsia="Calibri" w:hAnsi="Times New Roman" w:cs="Times New Roman"/>
          <w:b/>
          <w:sz w:val="28"/>
          <w:szCs w:val="28"/>
          <w:lang w:val="kk-KZ"/>
        </w:rPr>
        <w:t xml:space="preserve">: </w:t>
      </w:r>
      <w:r w:rsidRPr="00106246">
        <w:rPr>
          <w:rFonts w:ascii="Times New Roman" w:hAnsi="Times New Roman" w:cs="Times New Roman"/>
          <w:sz w:val="28"/>
          <w:szCs w:val="28"/>
          <w:lang w:val="kk-KZ"/>
        </w:rPr>
        <w:t xml:space="preserve">тарихи </w:t>
      </w:r>
      <w:r w:rsidR="00961F79" w:rsidRPr="00106246">
        <w:rPr>
          <w:rFonts w:ascii="Times New Roman" w:hAnsi="Times New Roman" w:cs="Times New Roman"/>
          <w:sz w:val="28"/>
          <w:szCs w:val="28"/>
          <w:lang w:val="kk-KZ"/>
        </w:rPr>
        <w:t>кезеңдегі арнайы шығарылған музеографиялық әдебиеттерді жан-жақты талдау</w:t>
      </w:r>
    </w:p>
    <w:p w:rsidR="00B0480D" w:rsidRPr="00106246" w:rsidRDefault="00A777C7" w:rsidP="00106246">
      <w:pPr>
        <w:spacing w:after="0" w:line="360" w:lineRule="auto"/>
        <w:contextualSpacing/>
        <w:jc w:val="both"/>
        <w:rPr>
          <w:rFonts w:ascii="Times New Roman" w:eastAsia="Calibri" w:hAnsi="Times New Roman" w:cs="Times New Roman"/>
          <w:b/>
          <w:sz w:val="28"/>
          <w:szCs w:val="28"/>
        </w:rPr>
      </w:pPr>
      <w:r w:rsidRPr="00106246">
        <w:rPr>
          <w:rFonts w:ascii="Times New Roman" w:hAnsi="Times New Roman" w:cs="Times New Roman"/>
          <w:b/>
          <w:sz w:val="28"/>
          <w:szCs w:val="28"/>
          <w:lang w:val="kk-KZ"/>
        </w:rPr>
        <w:t>Әдебиеттер</w:t>
      </w:r>
      <w:r w:rsidRPr="00106246">
        <w:rPr>
          <w:rFonts w:ascii="Times New Roman" w:eastAsia="Calibri" w:hAnsi="Times New Roman" w:cs="Times New Roman"/>
          <w:b/>
          <w:sz w:val="28"/>
          <w:szCs w:val="28"/>
        </w:rPr>
        <w:t xml:space="preserve">: </w:t>
      </w:r>
    </w:p>
    <w:p w:rsidR="00A777C7" w:rsidRPr="00106246" w:rsidRDefault="00961F79" w:rsidP="00106246">
      <w:pPr>
        <w:spacing w:after="0" w:line="360" w:lineRule="auto"/>
        <w:ind w:firstLine="708"/>
        <w:contextualSpacing/>
        <w:jc w:val="both"/>
        <w:rPr>
          <w:rFonts w:ascii="Times New Roman" w:eastAsia="Calibri" w:hAnsi="Times New Roman" w:cs="Times New Roman"/>
          <w:color w:val="000000"/>
          <w:sz w:val="28"/>
          <w:szCs w:val="28"/>
        </w:rPr>
      </w:pPr>
      <w:r w:rsidRPr="00106246">
        <w:rPr>
          <w:rFonts w:ascii="Times New Roman" w:hAnsi="Times New Roman" w:cs="Times New Roman"/>
          <w:color w:val="000000"/>
          <w:sz w:val="28"/>
          <w:szCs w:val="28"/>
          <w:lang w:val="kk-KZ"/>
        </w:rPr>
        <w:t xml:space="preserve">1. </w:t>
      </w:r>
      <w:proofErr w:type="spellStart"/>
      <w:r w:rsidR="00A777C7" w:rsidRPr="00106246">
        <w:rPr>
          <w:rFonts w:ascii="Times New Roman" w:eastAsia="Calibri" w:hAnsi="Times New Roman" w:cs="Times New Roman"/>
          <w:color w:val="000000"/>
          <w:sz w:val="28"/>
          <w:szCs w:val="28"/>
        </w:rPr>
        <w:t>Овчинникова</w:t>
      </w:r>
      <w:proofErr w:type="spellEnd"/>
      <w:r w:rsidR="00A777C7" w:rsidRPr="00106246">
        <w:rPr>
          <w:rFonts w:ascii="Times New Roman" w:eastAsia="Calibri" w:hAnsi="Times New Roman" w:cs="Times New Roman"/>
          <w:color w:val="000000"/>
          <w:sz w:val="28"/>
          <w:szCs w:val="28"/>
        </w:rPr>
        <w:t xml:space="preserve"> Б. Б. Из истории русских музеев / Б. Б. </w:t>
      </w:r>
      <w:proofErr w:type="spellStart"/>
      <w:r w:rsidR="00A777C7" w:rsidRPr="00106246">
        <w:rPr>
          <w:rFonts w:ascii="Times New Roman" w:eastAsia="Calibri" w:hAnsi="Times New Roman" w:cs="Times New Roman"/>
          <w:color w:val="000000"/>
          <w:sz w:val="28"/>
          <w:szCs w:val="28"/>
        </w:rPr>
        <w:t>Овчинникова</w:t>
      </w:r>
      <w:proofErr w:type="spellEnd"/>
      <w:r w:rsidR="00A777C7" w:rsidRPr="00106246">
        <w:rPr>
          <w:rFonts w:ascii="Times New Roman" w:eastAsia="Calibri" w:hAnsi="Times New Roman" w:cs="Times New Roman"/>
          <w:color w:val="000000"/>
          <w:sz w:val="28"/>
          <w:szCs w:val="28"/>
        </w:rPr>
        <w:t xml:space="preserve">, Л. В. Чижова. - Екатеринбург: Уральский ун-т, 1992. - 115 </w:t>
      </w:r>
      <w:proofErr w:type="gramStart"/>
      <w:r w:rsidR="00A777C7" w:rsidRPr="00106246">
        <w:rPr>
          <w:rFonts w:ascii="Times New Roman" w:eastAsia="Calibri" w:hAnsi="Times New Roman" w:cs="Times New Roman"/>
          <w:color w:val="000000"/>
          <w:sz w:val="28"/>
          <w:szCs w:val="28"/>
        </w:rPr>
        <w:t>с</w:t>
      </w:r>
      <w:proofErr w:type="gramEnd"/>
      <w:r w:rsidR="00A777C7" w:rsidRPr="00106246">
        <w:rPr>
          <w:rFonts w:ascii="Times New Roman" w:eastAsia="Calibri" w:hAnsi="Times New Roman" w:cs="Times New Roman"/>
          <w:color w:val="000000"/>
          <w:sz w:val="28"/>
          <w:szCs w:val="28"/>
        </w:rPr>
        <w:t>.</w:t>
      </w:r>
    </w:p>
    <w:p w:rsidR="00A777C7" w:rsidRPr="00106246" w:rsidRDefault="00961F79" w:rsidP="00106246">
      <w:pPr>
        <w:shd w:val="clear" w:color="auto" w:fill="FFFFFF"/>
        <w:spacing w:after="0" w:line="360" w:lineRule="auto"/>
        <w:ind w:firstLine="708"/>
        <w:contextualSpacing/>
        <w:rPr>
          <w:rFonts w:ascii="Times New Roman" w:eastAsia="Calibri" w:hAnsi="Times New Roman" w:cs="Times New Roman"/>
          <w:sz w:val="28"/>
          <w:szCs w:val="28"/>
        </w:rPr>
      </w:pPr>
      <w:r w:rsidRPr="00106246">
        <w:rPr>
          <w:rFonts w:ascii="Times New Roman" w:hAnsi="Times New Roman" w:cs="Times New Roman"/>
          <w:color w:val="000000"/>
          <w:sz w:val="28"/>
          <w:szCs w:val="28"/>
          <w:lang w:val="kk-KZ"/>
        </w:rPr>
        <w:t xml:space="preserve">2. </w:t>
      </w:r>
      <w:r w:rsidR="00A777C7" w:rsidRPr="00106246">
        <w:rPr>
          <w:rFonts w:ascii="Times New Roman" w:eastAsia="Calibri" w:hAnsi="Times New Roman" w:cs="Times New Roman"/>
          <w:color w:val="000000"/>
          <w:sz w:val="28"/>
          <w:szCs w:val="28"/>
        </w:rPr>
        <w:t xml:space="preserve">Овсянникова С. А. Частное собирательство в России в </w:t>
      </w:r>
      <w:r w:rsidR="00A777C7" w:rsidRPr="00106246">
        <w:rPr>
          <w:rFonts w:ascii="Times New Roman" w:eastAsia="Calibri" w:hAnsi="Times New Roman" w:cs="Times New Roman"/>
          <w:color w:val="000000"/>
          <w:sz w:val="28"/>
          <w:szCs w:val="28"/>
          <w:lang w:val="en-US"/>
        </w:rPr>
        <w:t>XVII</w:t>
      </w:r>
      <w:r w:rsidR="00A777C7" w:rsidRPr="00106246">
        <w:rPr>
          <w:rFonts w:ascii="Times New Roman" w:eastAsia="Calibri" w:hAnsi="Times New Roman" w:cs="Times New Roman"/>
          <w:color w:val="000000"/>
          <w:sz w:val="28"/>
          <w:szCs w:val="28"/>
        </w:rPr>
        <w:t xml:space="preserve"> - первой половине </w:t>
      </w:r>
      <w:r w:rsidR="00A777C7" w:rsidRPr="00106246">
        <w:rPr>
          <w:rFonts w:ascii="Times New Roman" w:eastAsia="Calibri" w:hAnsi="Times New Roman" w:cs="Times New Roman"/>
          <w:color w:val="000000"/>
          <w:sz w:val="28"/>
          <w:szCs w:val="28"/>
          <w:lang w:val="en-US"/>
        </w:rPr>
        <w:t>XIX</w:t>
      </w:r>
      <w:r w:rsidR="00A777C7" w:rsidRPr="00106246">
        <w:rPr>
          <w:rFonts w:ascii="Times New Roman" w:eastAsia="Calibri" w:hAnsi="Times New Roman" w:cs="Times New Roman"/>
          <w:color w:val="000000"/>
          <w:sz w:val="28"/>
          <w:szCs w:val="28"/>
        </w:rPr>
        <w:t xml:space="preserve"> в. / С. А. Овсянникова // Очерки по истории музейного дела в России. - М, 1960. - Вып.2. - С.3-53.</w:t>
      </w:r>
    </w:p>
    <w:p w:rsidR="00A777C7" w:rsidRPr="00106246" w:rsidRDefault="00961F79" w:rsidP="00106246">
      <w:pPr>
        <w:shd w:val="clear" w:color="auto" w:fill="FFFFFF"/>
        <w:spacing w:after="0" w:line="360" w:lineRule="auto"/>
        <w:ind w:firstLine="708"/>
        <w:contextualSpacing/>
        <w:rPr>
          <w:rFonts w:ascii="Times New Roman" w:eastAsia="Calibri" w:hAnsi="Times New Roman" w:cs="Times New Roman"/>
          <w:sz w:val="28"/>
          <w:szCs w:val="28"/>
        </w:rPr>
      </w:pPr>
      <w:r w:rsidRPr="00106246">
        <w:rPr>
          <w:rFonts w:ascii="Times New Roman" w:hAnsi="Times New Roman" w:cs="Times New Roman"/>
          <w:color w:val="000000"/>
          <w:sz w:val="28"/>
          <w:szCs w:val="28"/>
          <w:lang w:val="kk-KZ"/>
        </w:rPr>
        <w:t xml:space="preserve">3. </w:t>
      </w:r>
      <w:r w:rsidR="00A777C7" w:rsidRPr="00106246">
        <w:rPr>
          <w:rFonts w:ascii="Times New Roman" w:eastAsia="Calibri" w:hAnsi="Times New Roman" w:cs="Times New Roman"/>
          <w:color w:val="000000"/>
          <w:sz w:val="28"/>
          <w:szCs w:val="28"/>
        </w:rPr>
        <w:t>Малицкий Г. Л. К истории Оружейной палаты Московского Кремля // Государственная Оружейная палата Московского Кремля: Сб. науч. тр. по материалам Государственной Оружейной палаты. - М., 1954. -С.507-560.</w:t>
      </w:r>
    </w:p>
    <w:p w:rsidR="00A777C7" w:rsidRPr="00106246" w:rsidRDefault="00961F79" w:rsidP="00106246">
      <w:pPr>
        <w:spacing w:after="0" w:line="360" w:lineRule="auto"/>
        <w:ind w:firstLine="708"/>
        <w:contextualSpacing/>
        <w:jc w:val="both"/>
        <w:rPr>
          <w:rFonts w:ascii="Times New Roman" w:hAnsi="Times New Roman" w:cs="Times New Roman"/>
          <w:sz w:val="28"/>
          <w:szCs w:val="28"/>
        </w:rPr>
      </w:pPr>
      <w:r w:rsidRPr="00106246">
        <w:rPr>
          <w:rFonts w:ascii="Times New Roman" w:hAnsi="Times New Roman" w:cs="Times New Roman"/>
          <w:color w:val="000000"/>
          <w:sz w:val="28"/>
          <w:szCs w:val="28"/>
          <w:lang w:val="kk-KZ"/>
        </w:rPr>
        <w:t xml:space="preserve">4. </w:t>
      </w:r>
      <w:proofErr w:type="spellStart"/>
      <w:r w:rsidR="00A777C7" w:rsidRPr="00106246">
        <w:rPr>
          <w:rFonts w:ascii="Times New Roman" w:eastAsia="Calibri" w:hAnsi="Times New Roman" w:cs="Times New Roman"/>
          <w:color w:val="000000"/>
          <w:sz w:val="28"/>
          <w:szCs w:val="28"/>
        </w:rPr>
        <w:t>Каспаринская</w:t>
      </w:r>
      <w:proofErr w:type="spellEnd"/>
      <w:r w:rsidR="00A777C7" w:rsidRPr="00106246">
        <w:rPr>
          <w:rFonts w:ascii="Times New Roman" w:eastAsia="Calibri" w:hAnsi="Times New Roman" w:cs="Times New Roman"/>
          <w:color w:val="000000"/>
          <w:sz w:val="28"/>
          <w:szCs w:val="28"/>
        </w:rPr>
        <w:t xml:space="preserve"> С. А. Государственная музейная политика в России в </w:t>
      </w:r>
      <w:r w:rsidR="00A777C7" w:rsidRPr="00106246">
        <w:rPr>
          <w:rFonts w:ascii="Times New Roman" w:eastAsia="Calibri" w:hAnsi="Times New Roman" w:cs="Times New Roman"/>
          <w:color w:val="000000"/>
          <w:sz w:val="28"/>
          <w:szCs w:val="28"/>
          <w:lang w:val="en-US"/>
        </w:rPr>
        <w:t>XVIII</w:t>
      </w:r>
      <w:r w:rsidR="00A777C7" w:rsidRPr="00106246">
        <w:rPr>
          <w:rFonts w:ascii="Times New Roman" w:eastAsia="Calibri" w:hAnsi="Times New Roman" w:cs="Times New Roman"/>
          <w:color w:val="000000"/>
          <w:sz w:val="28"/>
          <w:szCs w:val="28"/>
        </w:rPr>
        <w:t>-</w:t>
      </w:r>
      <w:r w:rsidR="00A777C7" w:rsidRPr="00106246">
        <w:rPr>
          <w:rFonts w:ascii="Times New Roman" w:eastAsia="Calibri" w:hAnsi="Times New Roman" w:cs="Times New Roman"/>
          <w:color w:val="000000"/>
          <w:sz w:val="28"/>
          <w:szCs w:val="28"/>
          <w:lang w:val="en-US"/>
        </w:rPr>
        <w:t>XX</w:t>
      </w:r>
      <w:r w:rsidR="00A777C7" w:rsidRPr="00106246">
        <w:rPr>
          <w:rFonts w:ascii="Times New Roman" w:eastAsia="Calibri" w:hAnsi="Times New Roman" w:cs="Times New Roman"/>
          <w:color w:val="000000"/>
          <w:sz w:val="28"/>
          <w:szCs w:val="28"/>
        </w:rPr>
        <w:t xml:space="preserve"> веках / С. А. </w:t>
      </w:r>
      <w:proofErr w:type="spellStart"/>
      <w:r w:rsidR="00A777C7" w:rsidRPr="00106246">
        <w:rPr>
          <w:rFonts w:ascii="Times New Roman" w:eastAsia="Calibri" w:hAnsi="Times New Roman" w:cs="Times New Roman"/>
          <w:color w:val="000000"/>
          <w:sz w:val="28"/>
          <w:szCs w:val="28"/>
        </w:rPr>
        <w:t>Каспаринская</w:t>
      </w:r>
      <w:proofErr w:type="spellEnd"/>
      <w:r w:rsidR="00A777C7" w:rsidRPr="00106246">
        <w:rPr>
          <w:rFonts w:ascii="Times New Roman" w:eastAsia="Calibri" w:hAnsi="Times New Roman" w:cs="Times New Roman"/>
          <w:color w:val="000000"/>
          <w:sz w:val="28"/>
          <w:szCs w:val="28"/>
        </w:rPr>
        <w:t xml:space="preserve">, В. И. </w:t>
      </w:r>
      <w:proofErr w:type="spellStart"/>
      <w:r w:rsidR="00A777C7" w:rsidRPr="00106246">
        <w:rPr>
          <w:rFonts w:ascii="Times New Roman" w:eastAsia="Calibri" w:hAnsi="Times New Roman" w:cs="Times New Roman"/>
          <w:color w:val="000000"/>
          <w:sz w:val="28"/>
          <w:szCs w:val="28"/>
        </w:rPr>
        <w:t>Златоустова</w:t>
      </w:r>
      <w:proofErr w:type="spellEnd"/>
      <w:r w:rsidR="00A777C7" w:rsidRPr="00106246">
        <w:rPr>
          <w:rFonts w:ascii="Times New Roman" w:eastAsia="Calibri" w:hAnsi="Times New Roman" w:cs="Times New Roman"/>
          <w:color w:val="000000"/>
          <w:sz w:val="28"/>
          <w:szCs w:val="28"/>
        </w:rPr>
        <w:t>, Г. А. Кузина. - М.: НИИК, 1992.-68 с.</w:t>
      </w:r>
    </w:p>
    <w:p w:rsidR="004E09EB" w:rsidRPr="00106246" w:rsidRDefault="004E09EB"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cs="Times New Roman"/>
          <w:sz w:val="28"/>
          <w:szCs w:val="28"/>
          <w:lang w:val="kk-KZ"/>
        </w:rPr>
        <w:lastRenderedPageBreak/>
        <w:t>Бұл кезеңде музей</w:t>
      </w:r>
      <w:r w:rsidR="00B0480D" w:rsidRPr="00106246">
        <w:rPr>
          <w:rFonts w:ascii="Times New Roman" w:hAnsi="Times New Roman" w:cs="Times New Roman"/>
          <w:sz w:val="28"/>
          <w:szCs w:val="28"/>
          <w:lang w:val="kk-KZ"/>
        </w:rPr>
        <w:t>лер</w:t>
      </w:r>
      <w:r w:rsidRPr="00106246">
        <w:rPr>
          <w:rFonts w:ascii="Times New Roman" w:hAnsi="Times New Roman" w:cs="Times New Roman"/>
          <w:sz w:val="28"/>
          <w:szCs w:val="28"/>
          <w:lang w:val="kk-KZ"/>
        </w:rPr>
        <w:t xml:space="preserve"> әлеуметтік инсти</w:t>
      </w:r>
      <w:r w:rsidR="00B0480D" w:rsidRPr="00106246">
        <w:rPr>
          <w:rFonts w:ascii="Times New Roman" w:hAnsi="Times New Roman" w:cs="Times New Roman"/>
          <w:sz w:val="28"/>
          <w:szCs w:val="28"/>
          <w:lang w:val="kk-KZ"/>
        </w:rPr>
        <w:t>тут ретінде толығымен қалыптаса бастады</w:t>
      </w:r>
      <w:r w:rsidR="00961F79" w:rsidRPr="00106246">
        <w:rPr>
          <w:rFonts w:ascii="Times New Roman" w:hAnsi="Times New Roman"/>
          <w:sz w:val="28"/>
          <w:szCs w:val="28"/>
          <w:lang w:val="kk-KZ"/>
        </w:rPr>
        <w:t>. 1806 ж  Александр I</w:t>
      </w:r>
      <w:r w:rsidRPr="00106246">
        <w:rPr>
          <w:rFonts w:ascii="Times New Roman" w:hAnsi="Times New Roman"/>
          <w:sz w:val="28"/>
          <w:szCs w:val="28"/>
          <w:lang w:val="kk-KZ"/>
        </w:rPr>
        <w:t xml:space="preserve"> бұйрығымен </w:t>
      </w:r>
      <w:r w:rsidR="00B0480D" w:rsidRPr="00106246">
        <w:rPr>
          <w:rFonts w:ascii="Times New Roman" w:hAnsi="Times New Roman"/>
          <w:sz w:val="28"/>
          <w:szCs w:val="28"/>
          <w:lang w:val="kk-KZ"/>
        </w:rPr>
        <w:t xml:space="preserve">қару-жарақ палатасына </w:t>
      </w:r>
      <w:r w:rsidRPr="00106246">
        <w:rPr>
          <w:rFonts w:ascii="Times New Roman" w:hAnsi="Times New Roman"/>
          <w:sz w:val="28"/>
          <w:szCs w:val="28"/>
          <w:lang w:val="kk-KZ"/>
        </w:rPr>
        <w:t>жеке штат</w:t>
      </w:r>
      <w:r w:rsidR="00B0480D" w:rsidRPr="00106246">
        <w:rPr>
          <w:rFonts w:ascii="Times New Roman" w:hAnsi="Times New Roman"/>
          <w:sz w:val="28"/>
          <w:szCs w:val="28"/>
          <w:lang w:val="kk-KZ"/>
        </w:rPr>
        <w:t>тар қабылданып</w:t>
      </w:r>
      <w:r w:rsidRPr="00106246">
        <w:rPr>
          <w:rFonts w:ascii="Times New Roman" w:hAnsi="Times New Roman"/>
          <w:sz w:val="28"/>
          <w:szCs w:val="28"/>
          <w:lang w:val="kk-KZ"/>
        </w:rPr>
        <w:t xml:space="preserve">, </w:t>
      </w:r>
      <w:r w:rsidR="00B0480D" w:rsidRPr="00106246">
        <w:rPr>
          <w:rFonts w:ascii="Times New Roman" w:hAnsi="Times New Roman"/>
          <w:sz w:val="28"/>
          <w:szCs w:val="28"/>
          <w:lang w:val="kk-KZ"/>
        </w:rPr>
        <w:t>қаржыландыра бастады. 1806-1812 жж музейлерге</w:t>
      </w:r>
      <w:r w:rsidRPr="00106246">
        <w:rPr>
          <w:rFonts w:ascii="Times New Roman" w:hAnsi="Times New Roman"/>
          <w:sz w:val="28"/>
          <w:szCs w:val="28"/>
          <w:lang w:val="kk-KZ"/>
        </w:rPr>
        <w:t xml:space="preserve"> арнайы ғимарат</w:t>
      </w:r>
      <w:r w:rsidR="00B0480D" w:rsidRPr="00106246">
        <w:rPr>
          <w:rFonts w:ascii="Times New Roman" w:hAnsi="Times New Roman"/>
          <w:sz w:val="28"/>
          <w:szCs w:val="28"/>
          <w:lang w:val="kk-KZ"/>
        </w:rPr>
        <w:t>тар</w:t>
      </w:r>
      <w:r w:rsidRPr="00106246">
        <w:rPr>
          <w:rFonts w:ascii="Times New Roman" w:hAnsi="Times New Roman"/>
          <w:sz w:val="28"/>
          <w:szCs w:val="28"/>
          <w:lang w:val="kk-KZ"/>
        </w:rPr>
        <w:t xml:space="preserve"> тұрғыз</w:t>
      </w:r>
      <w:r w:rsidR="00B0480D" w:rsidRPr="00106246">
        <w:rPr>
          <w:rFonts w:ascii="Times New Roman" w:hAnsi="Times New Roman"/>
          <w:sz w:val="28"/>
          <w:szCs w:val="28"/>
          <w:lang w:val="kk-KZ"/>
        </w:rPr>
        <w:t>ыла бастады.</w:t>
      </w:r>
      <w:r w:rsidR="00961F79" w:rsidRPr="00106246">
        <w:rPr>
          <w:rFonts w:ascii="Times New Roman" w:hAnsi="Times New Roman"/>
          <w:sz w:val="28"/>
          <w:szCs w:val="28"/>
          <w:lang w:val="kk-KZ"/>
        </w:rPr>
        <w:t xml:space="preserve"> 1809 ж жәдігерлерді жинау</w:t>
      </w:r>
      <w:r w:rsidR="00B0480D" w:rsidRPr="00106246">
        <w:rPr>
          <w:rFonts w:ascii="Times New Roman" w:hAnsi="Times New Roman"/>
          <w:sz w:val="28"/>
          <w:szCs w:val="28"/>
          <w:lang w:val="kk-KZ"/>
        </w:rPr>
        <w:t xml:space="preserve"> </w:t>
      </w:r>
      <w:r w:rsidR="00961F79" w:rsidRPr="00106246">
        <w:rPr>
          <w:rFonts w:ascii="Times New Roman" w:hAnsi="Times New Roman"/>
          <w:sz w:val="28"/>
          <w:szCs w:val="28"/>
          <w:lang w:val="kk-KZ"/>
        </w:rPr>
        <w:t>мақсаты</w:t>
      </w:r>
      <w:r w:rsidR="00B0480D" w:rsidRPr="00106246">
        <w:rPr>
          <w:rFonts w:ascii="Times New Roman" w:hAnsi="Times New Roman"/>
          <w:sz w:val="28"/>
          <w:szCs w:val="28"/>
          <w:lang w:val="kk-KZ"/>
        </w:rPr>
        <w:t>мен</w:t>
      </w:r>
      <w:r w:rsidR="00961F79" w:rsidRPr="00106246">
        <w:rPr>
          <w:rFonts w:ascii="Times New Roman" w:hAnsi="Times New Roman"/>
          <w:sz w:val="28"/>
          <w:szCs w:val="28"/>
          <w:lang w:val="kk-KZ"/>
        </w:rPr>
        <w:t xml:space="preserve"> </w:t>
      </w:r>
      <w:r w:rsidRPr="00106246">
        <w:rPr>
          <w:rFonts w:ascii="Times New Roman" w:hAnsi="Times New Roman"/>
          <w:sz w:val="28"/>
          <w:szCs w:val="28"/>
          <w:lang w:val="kk-KZ"/>
        </w:rPr>
        <w:t>экспедиция</w:t>
      </w:r>
      <w:r w:rsidR="00B0480D" w:rsidRPr="00106246">
        <w:rPr>
          <w:rFonts w:ascii="Times New Roman" w:hAnsi="Times New Roman"/>
          <w:sz w:val="28"/>
          <w:szCs w:val="28"/>
          <w:lang w:val="kk-KZ"/>
        </w:rPr>
        <w:t>лар</w:t>
      </w:r>
      <w:r w:rsidRPr="00106246">
        <w:rPr>
          <w:rFonts w:ascii="Times New Roman" w:hAnsi="Times New Roman"/>
          <w:sz w:val="28"/>
          <w:szCs w:val="28"/>
          <w:lang w:val="kk-KZ"/>
        </w:rPr>
        <w:t xml:space="preserve"> құ</w:t>
      </w:r>
      <w:r w:rsidR="00961F79" w:rsidRPr="00106246">
        <w:rPr>
          <w:rFonts w:ascii="Times New Roman" w:hAnsi="Times New Roman"/>
          <w:sz w:val="28"/>
          <w:szCs w:val="28"/>
          <w:lang w:val="kk-KZ"/>
        </w:rPr>
        <w:t>р</w:t>
      </w:r>
      <w:r w:rsidR="00B0480D" w:rsidRPr="00106246">
        <w:rPr>
          <w:rFonts w:ascii="Times New Roman" w:hAnsi="Times New Roman"/>
          <w:sz w:val="28"/>
          <w:szCs w:val="28"/>
          <w:lang w:val="kk-KZ"/>
        </w:rPr>
        <w:t>ылды.</w:t>
      </w:r>
      <w:r w:rsidRPr="00106246">
        <w:rPr>
          <w:rFonts w:ascii="Times New Roman" w:hAnsi="Times New Roman"/>
          <w:sz w:val="28"/>
          <w:szCs w:val="28"/>
          <w:lang w:val="kk-KZ"/>
        </w:rPr>
        <w:t xml:space="preserve"> 1813-1814 жж алғашқы муз</w:t>
      </w:r>
      <w:r w:rsidR="00961F79" w:rsidRPr="00106246">
        <w:rPr>
          <w:rFonts w:ascii="Times New Roman" w:hAnsi="Times New Roman"/>
          <w:sz w:val="28"/>
          <w:szCs w:val="28"/>
          <w:lang w:val="kk-KZ"/>
        </w:rPr>
        <w:t>ей</w:t>
      </w:r>
      <w:r w:rsidRPr="00106246">
        <w:rPr>
          <w:rFonts w:ascii="Times New Roman" w:hAnsi="Times New Roman"/>
          <w:sz w:val="28"/>
          <w:szCs w:val="28"/>
          <w:lang w:val="kk-KZ"/>
        </w:rPr>
        <w:t xml:space="preserve"> экспозициясы </w:t>
      </w:r>
      <w:r w:rsidR="00B0480D" w:rsidRPr="00106246">
        <w:rPr>
          <w:rFonts w:ascii="Times New Roman" w:hAnsi="Times New Roman"/>
          <w:sz w:val="28"/>
          <w:szCs w:val="28"/>
          <w:lang w:val="kk-KZ"/>
        </w:rPr>
        <w:t>ашылды</w:t>
      </w:r>
      <w:r w:rsidRPr="00106246">
        <w:rPr>
          <w:rFonts w:ascii="Times New Roman" w:hAnsi="Times New Roman"/>
          <w:sz w:val="28"/>
          <w:szCs w:val="28"/>
          <w:lang w:val="kk-KZ"/>
        </w:rPr>
        <w:t>. Қорларды талан-тар</w:t>
      </w:r>
      <w:r w:rsidR="00961F79" w:rsidRPr="00106246">
        <w:rPr>
          <w:rFonts w:ascii="Times New Roman" w:hAnsi="Times New Roman"/>
          <w:sz w:val="28"/>
          <w:szCs w:val="28"/>
          <w:lang w:val="kk-KZ"/>
        </w:rPr>
        <w:t>аж</w:t>
      </w:r>
      <w:r w:rsidRPr="00106246">
        <w:rPr>
          <w:rFonts w:ascii="Times New Roman" w:hAnsi="Times New Roman"/>
          <w:sz w:val="28"/>
          <w:szCs w:val="28"/>
          <w:lang w:val="kk-KZ"/>
        </w:rPr>
        <w:t>ға</w:t>
      </w:r>
      <w:r w:rsidR="00B0480D" w:rsidRPr="00106246">
        <w:rPr>
          <w:rFonts w:ascii="Times New Roman" w:hAnsi="Times New Roman"/>
          <w:sz w:val="28"/>
          <w:szCs w:val="28"/>
          <w:lang w:val="kk-KZ"/>
        </w:rPr>
        <w:t xml:space="preserve"> салмау, қолды етпеу мақсатында заңдар шығарылып, олар</w:t>
      </w:r>
      <w:r w:rsidR="00961F79" w:rsidRPr="00106246">
        <w:rPr>
          <w:rFonts w:ascii="Times New Roman" w:hAnsi="Times New Roman"/>
          <w:sz w:val="28"/>
          <w:szCs w:val="28"/>
          <w:lang w:val="kk-KZ"/>
        </w:rPr>
        <w:t xml:space="preserve"> бекітілді</w:t>
      </w:r>
      <w:r w:rsidRPr="00106246">
        <w:rPr>
          <w:rFonts w:ascii="Times New Roman" w:hAnsi="Times New Roman"/>
          <w:sz w:val="28"/>
          <w:szCs w:val="28"/>
          <w:lang w:val="kk-KZ"/>
        </w:rPr>
        <w:t xml:space="preserve">. 1807 ж </w:t>
      </w:r>
      <w:r w:rsidR="00961F79" w:rsidRPr="00106246">
        <w:rPr>
          <w:rFonts w:ascii="Times New Roman" w:hAnsi="Times New Roman"/>
          <w:sz w:val="28"/>
          <w:szCs w:val="28"/>
          <w:lang w:val="kk-KZ"/>
        </w:rPr>
        <w:t>П.С.Валуев «</w:t>
      </w:r>
      <w:r w:rsidRPr="00106246">
        <w:rPr>
          <w:rFonts w:ascii="Times New Roman" w:hAnsi="Times New Roman"/>
          <w:sz w:val="28"/>
          <w:szCs w:val="28"/>
          <w:lang w:val="kk-KZ"/>
        </w:rPr>
        <w:t>Историческое описани</w:t>
      </w:r>
      <w:r w:rsidR="00961F79" w:rsidRPr="00106246">
        <w:rPr>
          <w:rFonts w:ascii="Times New Roman" w:hAnsi="Times New Roman"/>
          <w:sz w:val="28"/>
          <w:szCs w:val="28"/>
          <w:lang w:val="kk-KZ"/>
        </w:rPr>
        <w:t>е древнего Российского музеума»</w:t>
      </w:r>
      <w:r w:rsidRPr="00106246">
        <w:rPr>
          <w:rFonts w:ascii="Times New Roman" w:hAnsi="Times New Roman"/>
          <w:sz w:val="28"/>
          <w:szCs w:val="28"/>
          <w:lang w:val="kk-KZ"/>
        </w:rPr>
        <w:t xml:space="preserve"> еңбегін жазды.</w:t>
      </w:r>
      <w:r w:rsidR="00C54231" w:rsidRPr="00106246">
        <w:rPr>
          <w:rFonts w:ascii="Times New Roman" w:hAnsi="Times New Roman"/>
          <w:sz w:val="28"/>
          <w:szCs w:val="28"/>
          <w:lang w:val="kk-KZ"/>
        </w:rPr>
        <w:t xml:space="preserve"> Валуев Петр Степанович алғашқы Ресей тарихын зерттеушілердің бірі.</w:t>
      </w:r>
      <w:r w:rsidR="008F4339" w:rsidRPr="00106246">
        <w:rPr>
          <w:rFonts w:ascii="Times New Roman" w:hAnsi="Times New Roman"/>
          <w:sz w:val="28"/>
          <w:szCs w:val="28"/>
          <w:lang w:val="kk-KZ"/>
        </w:rPr>
        <w:t xml:space="preserve"> Кремл</w:t>
      </w:r>
      <w:r w:rsidR="006007AF" w:rsidRPr="00106246">
        <w:rPr>
          <w:rFonts w:ascii="Times New Roman" w:hAnsi="Times New Roman"/>
          <w:sz w:val="28"/>
          <w:szCs w:val="28"/>
          <w:lang w:val="kk-KZ"/>
        </w:rPr>
        <w:t>евский экспедициясының бастаушы әрі</w:t>
      </w:r>
      <w:r w:rsidR="008F4339" w:rsidRPr="00106246">
        <w:rPr>
          <w:rFonts w:ascii="Times New Roman" w:hAnsi="Times New Roman"/>
          <w:sz w:val="28"/>
          <w:szCs w:val="28"/>
          <w:lang w:val="kk-KZ"/>
        </w:rPr>
        <w:t xml:space="preserve"> басқарушысы болған. 1807 жылы жарық көрген «Историческое описание древнего Российского Музея» және 1809 жылы шыққан «Исторические сведения, из летописей отечественных и преданий изустных извлеченные, о селе Коломенском» екі ірі археологиялық еңбектерді құрастыруға және шығаруға белсене ат салысқан.</w:t>
      </w:r>
    </w:p>
    <w:p w:rsidR="004E09EB" w:rsidRPr="00106246" w:rsidRDefault="00B66788"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 xml:space="preserve">18 ғасырдың аяғы мен </w:t>
      </w:r>
      <w:r w:rsidR="004E09EB" w:rsidRPr="00106246">
        <w:rPr>
          <w:rFonts w:ascii="Times New Roman" w:hAnsi="Times New Roman"/>
          <w:sz w:val="28"/>
          <w:szCs w:val="28"/>
          <w:lang w:val="kk-KZ"/>
        </w:rPr>
        <w:t>19 ғ</w:t>
      </w:r>
      <w:r w:rsidRPr="00106246">
        <w:rPr>
          <w:rFonts w:ascii="Times New Roman" w:hAnsi="Times New Roman"/>
          <w:sz w:val="28"/>
          <w:szCs w:val="28"/>
          <w:lang w:val="kk-KZ"/>
        </w:rPr>
        <w:t>асырдың басы</w:t>
      </w:r>
      <w:r w:rsidR="004E09EB" w:rsidRPr="00106246">
        <w:rPr>
          <w:rFonts w:ascii="Times New Roman" w:hAnsi="Times New Roman"/>
          <w:sz w:val="28"/>
          <w:szCs w:val="28"/>
          <w:lang w:val="kk-KZ"/>
        </w:rPr>
        <w:t xml:space="preserve"> аралығында 4 ұлттық музей жобасы жасалды. Оның екеуін </w:t>
      </w:r>
      <w:r w:rsidR="00961F79" w:rsidRPr="00106246">
        <w:rPr>
          <w:rFonts w:ascii="Times New Roman" w:hAnsi="Times New Roman"/>
          <w:sz w:val="28"/>
          <w:szCs w:val="28"/>
          <w:lang w:val="kk-KZ"/>
        </w:rPr>
        <w:t>Н.П.</w:t>
      </w:r>
      <w:r w:rsidR="004E09EB" w:rsidRPr="00106246">
        <w:rPr>
          <w:rFonts w:ascii="Times New Roman" w:hAnsi="Times New Roman"/>
          <w:sz w:val="28"/>
          <w:szCs w:val="28"/>
          <w:lang w:val="kk-KZ"/>
        </w:rPr>
        <w:t>Румянцев</w:t>
      </w:r>
      <w:r w:rsidRPr="00106246">
        <w:rPr>
          <w:rFonts w:ascii="Times New Roman" w:hAnsi="Times New Roman"/>
          <w:sz w:val="28"/>
          <w:szCs w:val="28"/>
          <w:lang w:val="kk-KZ"/>
        </w:rPr>
        <w:t>тің жетекшілігімен жүзеге асты</w:t>
      </w:r>
      <w:r w:rsidR="004E09EB" w:rsidRPr="00106246">
        <w:rPr>
          <w:rFonts w:ascii="Times New Roman" w:hAnsi="Times New Roman"/>
          <w:sz w:val="28"/>
          <w:szCs w:val="28"/>
          <w:lang w:val="kk-KZ"/>
        </w:rPr>
        <w:t xml:space="preserve">. 1800 ж </w:t>
      </w:r>
      <w:r w:rsidR="00961F79" w:rsidRPr="00106246">
        <w:rPr>
          <w:rFonts w:ascii="Times New Roman" w:hAnsi="Times New Roman"/>
          <w:sz w:val="28"/>
          <w:szCs w:val="28"/>
          <w:lang w:val="kk-KZ"/>
        </w:rPr>
        <w:t xml:space="preserve">Н.П.Румянцев өз </w:t>
      </w:r>
      <w:r w:rsidR="004E09EB" w:rsidRPr="00106246">
        <w:rPr>
          <w:rFonts w:ascii="Times New Roman" w:hAnsi="Times New Roman"/>
          <w:sz w:val="28"/>
          <w:szCs w:val="28"/>
          <w:lang w:val="kk-KZ"/>
        </w:rPr>
        <w:t>үйірмесін құрып, коллекционнерле</w:t>
      </w:r>
      <w:r w:rsidR="00961F79" w:rsidRPr="00106246">
        <w:rPr>
          <w:rFonts w:ascii="Times New Roman" w:hAnsi="Times New Roman"/>
          <w:sz w:val="28"/>
          <w:szCs w:val="28"/>
          <w:lang w:val="kk-KZ"/>
        </w:rPr>
        <w:t xml:space="preserve">р мен тарихшыларды </w:t>
      </w:r>
      <w:r w:rsidRPr="00106246">
        <w:rPr>
          <w:rFonts w:ascii="Times New Roman" w:hAnsi="Times New Roman"/>
          <w:sz w:val="28"/>
          <w:szCs w:val="28"/>
          <w:lang w:val="kk-KZ"/>
        </w:rPr>
        <w:t xml:space="preserve">жинап, оларды бір жерге </w:t>
      </w:r>
      <w:r w:rsidR="00961F79" w:rsidRPr="00106246">
        <w:rPr>
          <w:rFonts w:ascii="Times New Roman" w:hAnsi="Times New Roman"/>
          <w:sz w:val="28"/>
          <w:szCs w:val="28"/>
          <w:lang w:val="kk-KZ"/>
        </w:rPr>
        <w:t xml:space="preserve">біріктірді. </w:t>
      </w:r>
      <w:r w:rsidRPr="00106246">
        <w:rPr>
          <w:rFonts w:ascii="Times New Roman" w:hAnsi="Times New Roman"/>
          <w:sz w:val="28"/>
          <w:szCs w:val="28"/>
          <w:lang w:val="kk-KZ"/>
        </w:rPr>
        <w:t>Бұл ұйымның алға қойған мақсаты</w:t>
      </w:r>
      <w:r w:rsidR="004E09EB" w:rsidRPr="00106246">
        <w:rPr>
          <w:rFonts w:ascii="Times New Roman" w:hAnsi="Times New Roman"/>
          <w:sz w:val="28"/>
          <w:szCs w:val="28"/>
          <w:lang w:val="kk-KZ"/>
        </w:rPr>
        <w:t xml:space="preserve"> ұлттық еске</w:t>
      </w:r>
      <w:r w:rsidR="00961F79" w:rsidRPr="00106246">
        <w:rPr>
          <w:rFonts w:ascii="Times New Roman" w:hAnsi="Times New Roman"/>
          <w:sz w:val="28"/>
          <w:szCs w:val="28"/>
          <w:lang w:val="kk-KZ"/>
        </w:rPr>
        <w:t>рткіштер мен жәдігерлерді сақтап</w:t>
      </w:r>
      <w:r w:rsidR="004E09EB" w:rsidRPr="00106246">
        <w:rPr>
          <w:rFonts w:ascii="Times New Roman" w:hAnsi="Times New Roman"/>
          <w:sz w:val="28"/>
          <w:szCs w:val="28"/>
          <w:lang w:val="kk-KZ"/>
        </w:rPr>
        <w:t xml:space="preserve">, халыққа </w:t>
      </w:r>
      <w:r w:rsidR="00B0480D" w:rsidRPr="00106246">
        <w:rPr>
          <w:rFonts w:ascii="Times New Roman" w:hAnsi="Times New Roman"/>
          <w:sz w:val="28"/>
          <w:szCs w:val="28"/>
          <w:lang w:val="kk-KZ"/>
        </w:rPr>
        <w:t>насихаттау еді</w:t>
      </w:r>
      <w:r w:rsidR="004E09EB" w:rsidRPr="00106246">
        <w:rPr>
          <w:rFonts w:ascii="Times New Roman" w:hAnsi="Times New Roman"/>
          <w:sz w:val="28"/>
          <w:szCs w:val="28"/>
          <w:lang w:val="kk-KZ"/>
        </w:rPr>
        <w:t>.</w:t>
      </w:r>
    </w:p>
    <w:p w:rsidR="00961F79" w:rsidRPr="00106246" w:rsidRDefault="004E09EB" w:rsidP="00106246">
      <w:pPr>
        <w:spacing w:after="0" w:line="360" w:lineRule="auto"/>
        <w:ind w:firstLine="709"/>
        <w:contextualSpacing/>
        <w:jc w:val="both"/>
        <w:rPr>
          <w:rFonts w:ascii="Times New Roman" w:hAnsi="Times New Roman"/>
          <w:sz w:val="28"/>
          <w:szCs w:val="28"/>
          <w:lang w:val="kk-KZ"/>
        </w:rPr>
      </w:pPr>
      <w:r w:rsidRPr="00106246">
        <w:rPr>
          <w:rFonts w:ascii="Times New Roman" w:hAnsi="Times New Roman"/>
          <w:sz w:val="28"/>
          <w:szCs w:val="28"/>
          <w:lang w:val="kk-KZ"/>
        </w:rPr>
        <w:t xml:space="preserve">1829 жылы </w:t>
      </w:r>
      <w:r w:rsidR="00961F79" w:rsidRPr="00106246">
        <w:rPr>
          <w:rFonts w:ascii="Times New Roman" w:hAnsi="Times New Roman"/>
          <w:sz w:val="28"/>
          <w:szCs w:val="28"/>
          <w:lang w:val="kk-KZ"/>
        </w:rPr>
        <w:t>П.П.</w:t>
      </w:r>
      <w:r w:rsidRPr="00106246">
        <w:rPr>
          <w:rFonts w:ascii="Times New Roman" w:hAnsi="Times New Roman"/>
          <w:sz w:val="28"/>
          <w:szCs w:val="28"/>
          <w:lang w:val="kk-KZ"/>
        </w:rPr>
        <w:t>Свиньин тағы бі</w:t>
      </w:r>
      <w:r w:rsidR="00961F79" w:rsidRPr="00106246">
        <w:rPr>
          <w:rFonts w:ascii="Times New Roman" w:hAnsi="Times New Roman"/>
          <w:sz w:val="28"/>
          <w:szCs w:val="28"/>
          <w:lang w:val="kk-KZ"/>
        </w:rPr>
        <w:t>р жоба ұсынды. 1830 жылы Тамаш З</w:t>
      </w:r>
      <w:r w:rsidRPr="00106246">
        <w:rPr>
          <w:rFonts w:ascii="Times New Roman" w:hAnsi="Times New Roman"/>
          <w:sz w:val="28"/>
          <w:szCs w:val="28"/>
          <w:lang w:val="kk-KZ"/>
        </w:rPr>
        <w:t xml:space="preserve">ан аймақтық музейлерді құрып, орталық музейді негіз ретінде қалыптастыру идеясын ұсынды. </w:t>
      </w:r>
      <w:r w:rsidR="00961F79" w:rsidRPr="00106246">
        <w:rPr>
          <w:rFonts w:ascii="Times New Roman" w:hAnsi="Times New Roman"/>
          <w:sz w:val="28"/>
          <w:szCs w:val="28"/>
          <w:lang w:val="kk-KZ"/>
        </w:rPr>
        <w:t>Бірақ оның ұ</w:t>
      </w:r>
      <w:r w:rsidRPr="00106246">
        <w:rPr>
          <w:rFonts w:ascii="Times New Roman" w:hAnsi="Times New Roman"/>
          <w:sz w:val="28"/>
          <w:szCs w:val="28"/>
          <w:lang w:val="kk-KZ"/>
        </w:rPr>
        <w:t>лттық музе</w:t>
      </w:r>
      <w:r w:rsidR="00961F79" w:rsidRPr="00106246">
        <w:rPr>
          <w:rFonts w:ascii="Times New Roman" w:hAnsi="Times New Roman"/>
          <w:sz w:val="28"/>
          <w:szCs w:val="28"/>
          <w:lang w:val="kk-KZ"/>
        </w:rPr>
        <w:t>й құру идеясын ешкім қолдамады.</w:t>
      </w:r>
    </w:p>
    <w:p w:rsidR="00DC0562" w:rsidRPr="00106246" w:rsidRDefault="004E09EB" w:rsidP="00106246">
      <w:pPr>
        <w:spacing w:after="0" w:line="360" w:lineRule="auto"/>
        <w:ind w:firstLine="709"/>
        <w:contextualSpacing/>
        <w:jc w:val="both"/>
        <w:rPr>
          <w:rFonts w:ascii="Times New Roman" w:hAnsi="Times New Roman"/>
          <w:sz w:val="28"/>
          <w:szCs w:val="28"/>
          <w:lang w:val="kk-KZ"/>
        </w:rPr>
      </w:pPr>
      <w:r w:rsidRPr="00106246">
        <w:rPr>
          <w:rFonts w:ascii="Times New Roman" w:hAnsi="Times New Roman"/>
          <w:sz w:val="28"/>
          <w:szCs w:val="28"/>
          <w:lang w:val="kk-KZ"/>
        </w:rPr>
        <w:t xml:space="preserve">1831 жылы Петербургте </w:t>
      </w:r>
      <w:r w:rsidR="00DC45AB" w:rsidRPr="00106246">
        <w:rPr>
          <w:rFonts w:ascii="Times New Roman" w:hAnsi="Times New Roman"/>
          <w:sz w:val="28"/>
          <w:szCs w:val="28"/>
          <w:lang w:val="kk-KZ"/>
        </w:rPr>
        <w:t>Н.П.Румянцев</w:t>
      </w:r>
      <w:r w:rsidR="00B0480D" w:rsidRPr="00106246">
        <w:rPr>
          <w:rFonts w:ascii="Times New Roman" w:hAnsi="Times New Roman"/>
          <w:sz w:val="28"/>
          <w:szCs w:val="28"/>
          <w:lang w:val="kk-KZ"/>
        </w:rPr>
        <w:t>тің</w:t>
      </w:r>
      <w:r w:rsidRPr="00106246">
        <w:rPr>
          <w:rFonts w:ascii="Times New Roman" w:hAnsi="Times New Roman"/>
          <w:sz w:val="28"/>
          <w:szCs w:val="28"/>
          <w:lang w:val="kk-KZ"/>
        </w:rPr>
        <w:t xml:space="preserve"> музейі ашылды, 1861 жылы </w:t>
      </w:r>
      <w:r w:rsidR="00B0480D" w:rsidRPr="00106246">
        <w:rPr>
          <w:rFonts w:ascii="Times New Roman" w:hAnsi="Times New Roman"/>
          <w:sz w:val="28"/>
          <w:szCs w:val="28"/>
          <w:lang w:val="kk-KZ"/>
        </w:rPr>
        <w:t xml:space="preserve">ол </w:t>
      </w:r>
      <w:r w:rsidRPr="00106246">
        <w:rPr>
          <w:rFonts w:ascii="Times New Roman" w:hAnsi="Times New Roman"/>
          <w:sz w:val="28"/>
          <w:szCs w:val="28"/>
          <w:lang w:val="kk-KZ"/>
        </w:rPr>
        <w:t>музей Мәскеу</w:t>
      </w:r>
      <w:r w:rsidR="00DC45AB" w:rsidRPr="00106246">
        <w:rPr>
          <w:rFonts w:ascii="Times New Roman" w:hAnsi="Times New Roman"/>
          <w:sz w:val="28"/>
          <w:szCs w:val="28"/>
          <w:lang w:val="kk-KZ"/>
        </w:rPr>
        <w:t xml:space="preserve">ге </w:t>
      </w:r>
      <w:r w:rsidR="00C62CCE" w:rsidRPr="00106246">
        <w:rPr>
          <w:rFonts w:ascii="Times New Roman" w:hAnsi="Times New Roman"/>
          <w:sz w:val="28"/>
          <w:szCs w:val="28"/>
          <w:lang w:val="kk-KZ"/>
        </w:rPr>
        <w:t>көшіріледі</w:t>
      </w:r>
      <w:r w:rsidR="00DC45AB" w:rsidRPr="00106246">
        <w:rPr>
          <w:rFonts w:ascii="Times New Roman" w:hAnsi="Times New Roman"/>
          <w:sz w:val="28"/>
          <w:szCs w:val="28"/>
          <w:lang w:val="kk-KZ"/>
        </w:rPr>
        <w:t xml:space="preserve">. </w:t>
      </w:r>
      <w:r w:rsidR="00DC0562" w:rsidRPr="00106246">
        <w:rPr>
          <w:rFonts w:ascii="Times New Roman" w:hAnsi="Times New Roman"/>
          <w:sz w:val="28"/>
          <w:szCs w:val="28"/>
          <w:lang w:val="kk-KZ"/>
        </w:rPr>
        <w:t>Бұл музейдің тарихына шағын шолу жасайтын болсақ:</w:t>
      </w:r>
    </w:p>
    <w:p w:rsidR="0005175F" w:rsidRPr="00106246" w:rsidRDefault="00DC0562" w:rsidP="00106246">
      <w:pPr>
        <w:spacing w:after="0" w:line="360" w:lineRule="auto"/>
        <w:ind w:firstLine="709"/>
        <w:contextualSpacing/>
        <w:jc w:val="both"/>
        <w:rPr>
          <w:rFonts w:ascii="Times New Roman" w:hAnsi="Times New Roman"/>
          <w:sz w:val="28"/>
          <w:szCs w:val="28"/>
          <w:lang w:val="kk-KZ"/>
        </w:rPr>
      </w:pPr>
      <w:r w:rsidRPr="00106246">
        <w:rPr>
          <w:rFonts w:ascii="Times New Roman" w:hAnsi="Times New Roman"/>
          <w:sz w:val="28"/>
          <w:szCs w:val="28"/>
          <w:lang w:val="kk-KZ"/>
        </w:rPr>
        <w:t>Николай Петрович Румянцевті Екатерина ІІ «көзі мен құлағы» деп атаған. Он бес жыл бойы Ол Европада елшілік тапсырмаларын орындаған</w:t>
      </w:r>
      <w:r w:rsidR="00797C6F" w:rsidRPr="00106246">
        <w:rPr>
          <w:rFonts w:ascii="Times New Roman" w:hAnsi="Times New Roman"/>
          <w:sz w:val="28"/>
          <w:szCs w:val="28"/>
          <w:lang w:val="kk-KZ"/>
        </w:rPr>
        <w:t>.</w:t>
      </w:r>
      <w:r w:rsidRPr="00106246">
        <w:rPr>
          <w:rFonts w:ascii="Times New Roman" w:hAnsi="Times New Roman"/>
          <w:sz w:val="28"/>
          <w:szCs w:val="28"/>
          <w:lang w:val="kk-KZ"/>
        </w:rPr>
        <w:t xml:space="preserve"> Сонымен қатар ол сауда министрі және сыртқы істерді жүргізген. 1802 жылы </w:t>
      </w:r>
      <w:r w:rsidRPr="00106246">
        <w:rPr>
          <w:rFonts w:ascii="Times New Roman" w:hAnsi="Times New Roman"/>
          <w:sz w:val="28"/>
          <w:szCs w:val="28"/>
          <w:lang w:val="kk-KZ"/>
        </w:rPr>
        <w:lastRenderedPageBreak/>
        <w:t xml:space="preserve">Румянцев  ағылшын жағалауындағы </w:t>
      </w:r>
      <w:r w:rsidR="00E1786E" w:rsidRPr="00106246">
        <w:rPr>
          <w:rFonts w:ascii="Times New Roman" w:hAnsi="Times New Roman"/>
          <w:sz w:val="28"/>
          <w:szCs w:val="28"/>
          <w:lang w:val="kk-KZ"/>
        </w:rPr>
        <w:t xml:space="preserve">үлкен </w:t>
      </w:r>
      <w:r w:rsidRPr="00106246">
        <w:rPr>
          <w:rFonts w:ascii="Times New Roman" w:hAnsi="Times New Roman"/>
          <w:sz w:val="28"/>
          <w:szCs w:val="28"/>
          <w:lang w:val="kk-KZ"/>
        </w:rPr>
        <w:t>сарайды сатып ал</w:t>
      </w:r>
      <w:r w:rsidR="00E1786E" w:rsidRPr="00106246">
        <w:rPr>
          <w:rFonts w:ascii="Times New Roman" w:hAnsi="Times New Roman"/>
          <w:sz w:val="28"/>
          <w:szCs w:val="28"/>
          <w:lang w:val="kk-KZ"/>
        </w:rPr>
        <w:t>а</w:t>
      </w:r>
      <w:r w:rsidRPr="00106246">
        <w:rPr>
          <w:rFonts w:ascii="Times New Roman" w:hAnsi="Times New Roman"/>
          <w:sz w:val="28"/>
          <w:szCs w:val="28"/>
          <w:lang w:val="kk-KZ"/>
        </w:rPr>
        <w:t xml:space="preserve">ды, онда </w:t>
      </w:r>
      <w:r w:rsidR="00E1786E" w:rsidRPr="00106246">
        <w:rPr>
          <w:rFonts w:ascii="Times New Roman" w:hAnsi="Times New Roman"/>
          <w:sz w:val="28"/>
          <w:szCs w:val="28"/>
          <w:lang w:val="kk-KZ"/>
        </w:rPr>
        <w:t xml:space="preserve">ресей </w:t>
      </w:r>
      <w:r w:rsidRPr="00106246">
        <w:rPr>
          <w:rFonts w:ascii="Times New Roman" w:hAnsi="Times New Roman"/>
          <w:sz w:val="28"/>
          <w:szCs w:val="28"/>
          <w:lang w:val="kk-KZ"/>
        </w:rPr>
        <w:t>тарихы</w:t>
      </w:r>
      <w:r w:rsidR="00E1786E" w:rsidRPr="00106246">
        <w:rPr>
          <w:rFonts w:ascii="Times New Roman" w:hAnsi="Times New Roman"/>
          <w:sz w:val="28"/>
          <w:szCs w:val="28"/>
          <w:lang w:val="kk-KZ"/>
        </w:rPr>
        <w:t>на қатысты құнды</w:t>
      </w:r>
      <w:r w:rsidRPr="00106246">
        <w:rPr>
          <w:rFonts w:ascii="Times New Roman" w:hAnsi="Times New Roman"/>
          <w:sz w:val="28"/>
          <w:szCs w:val="28"/>
          <w:lang w:val="kk-KZ"/>
        </w:rPr>
        <w:t xml:space="preserve"> </w:t>
      </w:r>
      <w:r w:rsidR="00E1786E" w:rsidRPr="00106246">
        <w:rPr>
          <w:rFonts w:ascii="Times New Roman" w:hAnsi="Times New Roman"/>
          <w:sz w:val="28"/>
          <w:szCs w:val="28"/>
          <w:lang w:val="kk-KZ"/>
        </w:rPr>
        <w:t>коллекцияларын</w:t>
      </w:r>
      <w:r w:rsidRPr="00106246">
        <w:rPr>
          <w:rFonts w:ascii="Times New Roman" w:hAnsi="Times New Roman"/>
          <w:sz w:val="28"/>
          <w:szCs w:val="28"/>
          <w:lang w:val="kk-KZ"/>
        </w:rPr>
        <w:t xml:space="preserve"> жина</w:t>
      </w:r>
      <w:r w:rsidR="00E1786E" w:rsidRPr="00106246">
        <w:rPr>
          <w:rFonts w:ascii="Times New Roman" w:hAnsi="Times New Roman"/>
          <w:sz w:val="28"/>
          <w:szCs w:val="28"/>
          <w:lang w:val="kk-KZ"/>
        </w:rPr>
        <w:t>й</w:t>
      </w:r>
      <w:r w:rsidRPr="00106246">
        <w:rPr>
          <w:rFonts w:ascii="Times New Roman" w:hAnsi="Times New Roman"/>
          <w:sz w:val="28"/>
          <w:szCs w:val="28"/>
          <w:lang w:val="kk-KZ"/>
        </w:rPr>
        <w:t>ды.</w:t>
      </w:r>
      <w:r w:rsidR="00653E89" w:rsidRPr="00106246">
        <w:rPr>
          <w:rFonts w:ascii="Times New Roman" w:hAnsi="Times New Roman"/>
          <w:sz w:val="28"/>
          <w:szCs w:val="28"/>
          <w:lang w:val="kk-KZ"/>
        </w:rPr>
        <w:t xml:space="preserve"> Жәдігерлер саны өте көп әрі құнды олар тек ресей шеберлерінің қолдарынан жасалған. Әрі тек Ресей тарихына қатысты. Граф Румянцев өмірден өтерінің алдында өзінің кіші інісі Сергейге үйді және бүкіл жиналған жәдігерлерді музей ретінде ашуды және онда кіру тек тегін болуын тапсырады. Міне осылай музей 1831 жылдың мамыр айында ашылады.</w:t>
      </w:r>
      <w:r w:rsidR="00051216" w:rsidRPr="00106246">
        <w:rPr>
          <w:rFonts w:ascii="Times New Roman" w:hAnsi="Times New Roman"/>
          <w:sz w:val="28"/>
          <w:szCs w:val="28"/>
          <w:lang w:val="kk-KZ"/>
        </w:rPr>
        <w:t xml:space="preserve"> Дегенмен, мемлекеттік қаржыландыру музейге жеткіліксіз болғандықтан музейді Москваға ауыстыру жөнінде келіс-сөздер жүргізіледі. Солай 1861 жылы бүкіл Европаға белгілі Румянцев музейі Москваға </w:t>
      </w:r>
      <w:r w:rsidR="0005175F" w:rsidRPr="00106246">
        <w:rPr>
          <w:rFonts w:ascii="Times New Roman" w:hAnsi="Times New Roman"/>
          <w:sz w:val="28"/>
          <w:szCs w:val="28"/>
          <w:lang w:val="kk-KZ"/>
        </w:rPr>
        <w:t>ауыстырылады. Музейде тұрақты төрт экспозиция жұмыс жасайды. Олар:</w:t>
      </w:r>
    </w:p>
    <w:p w:rsidR="00DC0562" w:rsidRPr="00106246" w:rsidRDefault="0005175F" w:rsidP="00106246">
      <w:pPr>
        <w:pStyle w:val="a3"/>
        <w:numPr>
          <w:ilvl w:val="0"/>
          <w:numId w:val="4"/>
        </w:numPr>
        <w:spacing w:after="0" w:line="360" w:lineRule="auto"/>
        <w:jc w:val="both"/>
        <w:rPr>
          <w:rFonts w:ascii="Times New Roman" w:hAnsi="Times New Roman"/>
          <w:sz w:val="28"/>
          <w:szCs w:val="28"/>
          <w:lang w:val="kk-KZ"/>
        </w:rPr>
      </w:pPr>
      <w:r w:rsidRPr="00106246">
        <w:rPr>
          <w:rFonts w:ascii="Times New Roman" w:hAnsi="Times New Roman"/>
          <w:sz w:val="28"/>
          <w:szCs w:val="28"/>
          <w:lang w:val="kk-KZ"/>
        </w:rPr>
        <w:t>Особняк тарихы және оның иелері жайында;</w:t>
      </w:r>
      <w:r w:rsidR="0066462A" w:rsidRPr="00106246">
        <w:rPr>
          <w:rFonts w:ascii="Times New Roman" w:hAnsi="Times New Roman"/>
          <w:sz w:val="28"/>
          <w:szCs w:val="28"/>
          <w:lang w:val="kk-KZ"/>
        </w:rPr>
        <w:t xml:space="preserve"> Яғни музей тарихы оның өз кезегіндегі иелері туралы экспозиция.</w:t>
      </w:r>
    </w:p>
    <w:p w:rsidR="0005175F" w:rsidRPr="00106246" w:rsidRDefault="0005175F" w:rsidP="00106246">
      <w:pPr>
        <w:pStyle w:val="a3"/>
        <w:numPr>
          <w:ilvl w:val="0"/>
          <w:numId w:val="4"/>
        </w:numPr>
        <w:spacing w:after="0" w:line="360" w:lineRule="auto"/>
        <w:jc w:val="both"/>
        <w:rPr>
          <w:rFonts w:ascii="Times New Roman" w:hAnsi="Times New Roman"/>
          <w:sz w:val="28"/>
          <w:szCs w:val="28"/>
          <w:lang w:val="kk-KZ"/>
        </w:rPr>
      </w:pPr>
      <w:r w:rsidRPr="00106246">
        <w:rPr>
          <w:rFonts w:ascii="Times New Roman" w:hAnsi="Times New Roman"/>
          <w:sz w:val="28"/>
          <w:szCs w:val="28"/>
          <w:lang w:val="kk-KZ"/>
        </w:rPr>
        <w:t xml:space="preserve"> 30 жылдардағы тарихи көрініс; Мұнда осы кезеңдегі ашылған заводтар, мерекелік плакаттар, бірінші тралейбус макетін көруге болады.</w:t>
      </w:r>
    </w:p>
    <w:p w:rsidR="0005175F" w:rsidRPr="00106246" w:rsidRDefault="0005175F" w:rsidP="00106246">
      <w:pPr>
        <w:pStyle w:val="a3"/>
        <w:numPr>
          <w:ilvl w:val="0"/>
          <w:numId w:val="4"/>
        </w:numPr>
        <w:spacing w:after="0" w:line="360" w:lineRule="auto"/>
        <w:jc w:val="both"/>
        <w:rPr>
          <w:rFonts w:ascii="Times New Roman" w:hAnsi="Times New Roman"/>
          <w:sz w:val="28"/>
          <w:szCs w:val="28"/>
          <w:lang w:val="kk-KZ"/>
        </w:rPr>
      </w:pPr>
      <w:r w:rsidRPr="00106246">
        <w:rPr>
          <w:rFonts w:ascii="Times New Roman" w:hAnsi="Times New Roman"/>
          <w:sz w:val="28"/>
          <w:szCs w:val="28"/>
          <w:lang w:val="kk-KZ"/>
        </w:rPr>
        <w:t>Екінші дүние жүзілік соғыс уақытындағы Ленинград. Мұнда осы кезеңге жататын құнды екі мыңнан асатын экспонаттар қойылған. Олар</w:t>
      </w:r>
      <w:r w:rsidR="00704370" w:rsidRPr="00106246">
        <w:rPr>
          <w:rFonts w:ascii="Times New Roman" w:hAnsi="Times New Roman"/>
          <w:sz w:val="28"/>
          <w:szCs w:val="28"/>
          <w:lang w:val="kk-KZ"/>
        </w:rPr>
        <w:t xml:space="preserve"> фото суреттер, құжаттар, соғысқа қатысқан батырлардың жеке заттары т.б.</w:t>
      </w:r>
    </w:p>
    <w:p w:rsidR="00703180" w:rsidRPr="00106246" w:rsidRDefault="00704370" w:rsidP="00106246">
      <w:pPr>
        <w:pStyle w:val="a3"/>
        <w:numPr>
          <w:ilvl w:val="0"/>
          <w:numId w:val="4"/>
        </w:numPr>
        <w:spacing w:after="0" w:line="360" w:lineRule="auto"/>
        <w:jc w:val="both"/>
        <w:rPr>
          <w:rFonts w:ascii="Times New Roman" w:hAnsi="Times New Roman"/>
          <w:sz w:val="28"/>
          <w:szCs w:val="28"/>
          <w:lang w:val="kk-KZ"/>
        </w:rPr>
      </w:pPr>
      <w:r w:rsidRPr="00106246">
        <w:rPr>
          <w:rFonts w:ascii="Times New Roman" w:hAnsi="Times New Roman"/>
          <w:sz w:val="28"/>
          <w:szCs w:val="28"/>
          <w:lang w:val="kk-KZ"/>
        </w:rPr>
        <w:t>Қала тарихы. Мұнда онда революция дәуіріндегі аяқ киім және тігін тігу шеберханаларының сонымен қатар ресторандар интерактивті тақталарда экспозицияланған.</w:t>
      </w:r>
      <w:r w:rsidR="00703180" w:rsidRPr="00106246">
        <w:rPr>
          <w:rFonts w:ascii="Times New Roman" w:hAnsi="Times New Roman"/>
          <w:sz w:val="28"/>
          <w:szCs w:val="28"/>
          <w:lang w:val="kk-KZ"/>
        </w:rPr>
        <w:t xml:space="preserve"> </w:t>
      </w:r>
    </w:p>
    <w:p w:rsidR="00704370" w:rsidRPr="00106246" w:rsidRDefault="00703180" w:rsidP="00106246">
      <w:pPr>
        <w:spacing w:after="0" w:line="360" w:lineRule="auto"/>
        <w:jc w:val="both"/>
        <w:rPr>
          <w:rFonts w:ascii="Times New Roman" w:hAnsi="Times New Roman"/>
          <w:sz w:val="28"/>
          <w:szCs w:val="28"/>
          <w:lang w:val="kk-KZ"/>
        </w:rPr>
      </w:pPr>
      <w:r w:rsidRPr="00106246">
        <w:rPr>
          <w:rFonts w:ascii="Times New Roman" w:hAnsi="Times New Roman"/>
          <w:sz w:val="28"/>
          <w:szCs w:val="28"/>
          <w:lang w:val="kk-KZ"/>
        </w:rPr>
        <w:t>Сондай-ақ тұрақты көрмелермен қатар уақытша сәулет, мүсін, қылқалам шеберлерінің көрмелері де ұйымдастырылып тұрады.</w:t>
      </w:r>
    </w:p>
    <w:p w:rsidR="004E09EB" w:rsidRPr="00106246" w:rsidRDefault="00DC45AB" w:rsidP="00106246">
      <w:pPr>
        <w:spacing w:after="0" w:line="360" w:lineRule="auto"/>
        <w:ind w:firstLine="709"/>
        <w:contextualSpacing/>
        <w:jc w:val="both"/>
        <w:rPr>
          <w:rFonts w:ascii="Times New Roman" w:hAnsi="Times New Roman"/>
          <w:sz w:val="28"/>
          <w:szCs w:val="28"/>
          <w:lang w:val="kk-KZ"/>
        </w:rPr>
      </w:pPr>
      <w:r w:rsidRPr="00106246">
        <w:rPr>
          <w:rFonts w:ascii="Times New Roman" w:hAnsi="Times New Roman"/>
          <w:sz w:val="28"/>
          <w:szCs w:val="28"/>
          <w:lang w:val="kk-KZ"/>
        </w:rPr>
        <w:t>1872 жылы Мәскеуде Ре</w:t>
      </w:r>
      <w:r w:rsidR="004E09EB" w:rsidRPr="00106246">
        <w:rPr>
          <w:rFonts w:ascii="Times New Roman" w:hAnsi="Times New Roman"/>
          <w:sz w:val="28"/>
          <w:szCs w:val="28"/>
          <w:lang w:val="kk-KZ"/>
        </w:rPr>
        <w:t>сей Тарихи императорлық музейі ашылды.</w:t>
      </w:r>
    </w:p>
    <w:p w:rsidR="002A294A" w:rsidRPr="00106246" w:rsidRDefault="002A294A" w:rsidP="00106246">
      <w:pPr>
        <w:spacing w:after="0" w:line="360" w:lineRule="auto"/>
        <w:ind w:firstLine="709"/>
        <w:contextualSpacing/>
        <w:jc w:val="both"/>
        <w:rPr>
          <w:rFonts w:ascii="Times New Roman" w:hAnsi="Times New Roman"/>
          <w:sz w:val="28"/>
          <w:szCs w:val="28"/>
          <w:lang w:val="kk-KZ"/>
        </w:rPr>
      </w:pPr>
      <w:r w:rsidRPr="00106246">
        <w:rPr>
          <w:rFonts w:ascii="Times New Roman" w:hAnsi="Times New Roman"/>
          <w:sz w:val="28"/>
          <w:szCs w:val="28"/>
          <w:lang w:val="kk-KZ"/>
        </w:rPr>
        <w:t xml:space="preserve">Петр Никитич Свиньиннің және Екатерина Юрьевна Лермонтованың отбасында дүниеге келген. Ақын М. Ю. Лермонтов немере інісі болды. </w:t>
      </w:r>
    </w:p>
    <w:p w:rsidR="00961F79" w:rsidRPr="00106246" w:rsidRDefault="002A294A"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lang w:val="kk-KZ"/>
        </w:rPr>
        <w:lastRenderedPageBreak/>
        <w:t>Мәскеу университетінің асыл пансионында оқыды. 1803 жылы (Пансиондық журнал "Утренняя заря") баспасында дебют жасады. Мәскеу Сыртқы істер коллегиясының мұрағатында қызмет етті.</w:t>
      </w:r>
    </w:p>
    <w:p w:rsidR="002A294A" w:rsidRPr="00106246" w:rsidRDefault="002A294A"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lang w:val="kk-KZ"/>
        </w:rPr>
        <w:t xml:space="preserve">Ағылшын тілін жақсы білетін шенеунік ретінде оны 1813 жылда Америкада қуғынға өмір сүрген теңіз генералына жіберді, Наполеонға қарсы шетелдік жорықта орыс армиясын басқаруы орыс императорынан шақырумен. Жауапты тапсырманы сәтті орындап, Свиньин Ресейге революциялық </w:t>
      </w:r>
      <w:r w:rsidR="00D12819" w:rsidRPr="00106246">
        <w:rPr>
          <w:rFonts w:ascii="Times New Roman" w:hAnsi="Times New Roman"/>
          <w:sz w:val="28"/>
          <w:szCs w:val="28"/>
          <w:lang w:val="kk-KZ"/>
        </w:rPr>
        <w:t>атақты</w:t>
      </w:r>
      <w:r w:rsidRPr="00106246">
        <w:rPr>
          <w:rFonts w:ascii="Times New Roman" w:hAnsi="Times New Roman"/>
          <w:sz w:val="28"/>
          <w:szCs w:val="28"/>
          <w:lang w:val="kk-KZ"/>
        </w:rPr>
        <w:t xml:space="preserve"> бірге жүрді.</w:t>
      </w:r>
    </w:p>
    <w:p w:rsidR="002A294A" w:rsidRPr="00106246" w:rsidRDefault="002A294A"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lang w:val="kk-KZ"/>
        </w:rPr>
        <w:t>Санкт-Петербургтегі орыс экипаждық өнеріне арналған ат қоралық мұражай-мұражайы. 1860 жылдан 1917 жылдың қыркүйегіне дейін мұражай Санкт-Петербургтегі ат қора алаңында арнайы салынған ғимараттың екінші қабатында орналасқан.</w:t>
      </w:r>
    </w:p>
    <w:p w:rsidR="002A294A" w:rsidRPr="00106246" w:rsidRDefault="002A294A" w:rsidP="00106246">
      <w:pPr>
        <w:spacing w:after="0" w:line="360" w:lineRule="auto"/>
        <w:contextualSpacing/>
        <w:jc w:val="both"/>
        <w:rPr>
          <w:rFonts w:ascii="Times New Roman" w:hAnsi="Times New Roman"/>
          <w:sz w:val="28"/>
          <w:szCs w:val="28"/>
        </w:rPr>
      </w:pPr>
      <w:r w:rsidRPr="00106246">
        <w:rPr>
          <w:rFonts w:ascii="Times New Roman" w:hAnsi="Times New Roman"/>
          <w:sz w:val="28"/>
          <w:szCs w:val="28"/>
        </w:rPr>
        <w:t xml:space="preserve">Бастапқыда мұражай </w:t>
      </w:r>
      <w:proofErr w:type="spellStart"/>
      <w:r w:rsidRPr="00106246">
        <w:rPr>
          <w:rFonts w:ascii="Times New Roman" w:hAnsi="Times New Roman"/>
          <w:sz w:val="28"/>
          <w:szCs w:val="28"/>
        </w:rPr>
        <w:t>ат</w:t>
      </w:r>
      <w:proofErr w:type="spellEnd"/>
      <w:r w:rsidRPr="00106246">
        <w:rPr>
          <w:rFonts w:ascii="Times New Roman" w:hAnsi="Times New Roman"/>
          <w:sz w:val="28"/>
          <w:szCs w:val="28"/>
        </w:rPr>
        <w:t xml:space="preserve"> қорасы </w:t>
      </w:r>
      <w:proofErr w:type="spellStart"/>
      <w:r w:rsidRPr="00106246">
        <w:rPr>
          <w:rFonts w:ascii="Times New Roman" w:hAnsi="Times New Roman"/>
          <w:sz w:val="28"/>
          <w:szCs w:val="28"/>
        </w:rPr>
        <w:t>ауласында</w:t>
      </w:r>
      <w:proofErr w:type="spellEnd"/>
      <w:r w:rsidRPr="00106246">
        <w:rPr>
          <w:rFonts w:ascii="Times New Roman" w:hAnsi="Times New Roman"/>
          <w:sz w:val="28"/>
          <w:szCs w:val="28"/>
        </w:rPr>
        <w:t xml:space="preserve"> орналасқан. </w:t>
      </w:r>
      <w:proofErr w:type="spellStart"/>
      <w:proofErr w:type="gramStart"/>
      <w:r w:rsidRPr="00106246">
        <w:rPr>
          <w:rFonts w:ascii="Times New Roman" w:hAnsi="Times New Roman"/>
          <w:sz w:val="28"/>
          <w:szCs w:val="28"/>
        </w:rPr>
        <w:t>Ол</w:t>
      </w:r>
      <w:proofErr w:type="spellEnd"/>
      <w:r w:rsidRPr="00106246">
        <w:rPr>
          <w:rFonts w:ascii="Times New Roman" w:hAnsi="Times New Roman"/>
          <w:sz w:val="28"/>
          <w:szCs w:val="28"/>
        </w:rPr>
        <w:t xml:space="preserve"> </w:t>
      </w:r>
      <w:proofErr w:type="spellStart"/>
      <w:r w:rsidRPr="00106246">
        <w:rPr>
          <w:rFonts w:ascii="Times New Roman" w:hAnsi="Times New Roman"/>
          <w:sz w:val="28"/>
          <w:szCs w:val="28"/>
        </w:rPr>
        <w:t>керемет</w:t>
      </w:r>
      <w:proofErr w:type="spellEnd"/>
      <w:r w:rsidRPr="00106246">
        <w:rPr>
          <w:rFonts w:ascii="Times New Roman" w:hAnsi="Times New Roman"/>
          <w:sz w:val="28"/>
          <w:szCs w:val="28"/>
        </w:rPr>
        <w:t xml:space="preserve"> әрленген және бағалы әшекейлері бар </w:t>
      </w:r>
      <w:proofErr w:type="spellStart"/>
      <w:r w:rsidRPr="00106246">
        <w:rPr>
          <w:rFonts w:ascii="Times New Roman" w:hAnsi="Times New Roman"/>
          <w:sz w:val="28"/>
          <w:szCs w:val="28"/>
        </w:rPr>
        <w:t>экипаждарды</w:t>
      </w:r>
      <w:proofErr w:type="spellEnd"/>
      <w:r w:rsidRPr="00106246">
        <w:rPr>
          <w:rFonts w:ascii="Times New Roman" w:hAnsi="Times New Roman"/>
          <w:sz w:val="28"/>
          <w:szCs w:val="28"/>
        </w:rPr>
        <w:t xml:space="preserve">, патшалық жылқылардың тұлыбын және басқа да </w:t>
      </w:r>
      <w:proofErr w:type="spellStart"/>
      <w:r w:rsidRPr="00106246">
        <w:rPr>
          <w:rFonts w:ascii="Times New Roman" w:hAnsi="Times New Roman"/>
          <w:sz w:val="28"/>
          <w:szCs w:val="28"/>
        </w:rPr>
        <w:t>сирек</w:t>
      </w:r>
      <w:proofErr w:type="spellEnd"/>
      <w:r w:rsidRPr="00106246">
        <w:rPr>
          <w:rFonts w:ascii="Times New Roman" w:hAnsi="Times New Roman"/>
          <w:sz w:val="28"/>
          <w:szCs w:val="28"/>
        </w:rPr>
        <w:t xml:space="preserve"> </w:t>
      </w:r>
      <w:proofErr w:type="spellStart"/>
      <w:r w:rsidRPr="00106246">
        <w:rPr>
          <w:rFonts w:ascii="Times New Roman" w:hAnsi="Times New Roman"/>
          <w:sz w:val="28"/>
          <w:szCs w:val="28"/>
        </w:rPr>
        <w:t>кездесетін</w:t>
      </w:r>
      <w:proofErr w:type="spellEnd"/>
      <w:r w:rsidRPr="00106246">
        <w:rPr>
          <w:rFonts w:ascii="Times New Roman" w:hAnsi="Times New Roman"/>
          <w:sz w:val="28"/>
          <w:szCs w:val="28"/>
        </w:rPr>
        <w:t xml:space="preserve"> </w:t>
      </w:r>
      <w:proofErr w:type="spellStart"/>
      <w:r w:rsidRPr="00106246">
        <w:rPr>
          <w:rFonts w:ascii="Times New Roman" w:hAnsi="Times New Roman"/>
          <w:sz w:val="28"/>
          <w:szCs w:val="28"/>
        </w:rPr>
        <w:t>коллекцияларды</w:t>
      </w:r>
      <w:proofErr w:type="spellEnd"/>
      <w:r w:rsidRPr="00106246">
        <w:rPr>
          <w:rFonts w:ascii="Times New Roman" w:hAnsi="Times New Roman"/>
          <w:sz w:val="28"/>
          <w:szCs w:val="28"/>
        </w:rPr>
        <w:t xml:space="preserve"> қосқан </w:t>
      </w:r>
      <w:proofErr w:type="spellStart"/>
      <w:r w:rsidRPr="00106246">
        <w:rPr>
          <w:rFonts w:ascii="Times New Roman" w:hAnsi="Times New Roman"/>
          <w:sz w:val="28"/>
          <w:szCs w:val="28"/>
        </w:rPr>
        <w:t>бірегей</w:t>
      </w:r>
      <w:proofErr w:type="spellEnd"/>
      <w:r w:rsidRPr="00106246">
        <w:rPr>
          <w:rFonts w:ascii="Times New Roman" w:hAnsi="Times New Roman"/>
          <w:sz w:val="28"/>
          <w:szCs w:val="28"/>
        </w:rPr>
        <w:t xml:space="preserve"> коллекцияға </w:t>
      </w:r>
      <w:proofErr w:type="spellStart"/>
      <w:r w:rsidRPr="00106246">
        <w:rPr>
          <w:rFonts w:ascii="Times New Roman" w:hAnsi="Times New Roman"/>
          <w:sz w:val="28"/>
          <w:szCs w:val="28"/>
        </w:rPr>
        <w:t>ие</w:t>
      </w:r>
      <w:proofErr w:type="spellEnd"/>
      <w:r w:rsidRPr="00106246">
        <w:rPr>
          <w:rFonts w:ascii="Times New Roman" w:hAnsi="Times New Roman"/>
          <w:sz w:val="28"/>
          <w:szCs w:val="28"/>
        </w:rPr>
        <w:t xml:space="preserve"> </w:t>
      </w:r>
      <w:proofErr w:type="spellStart"/>
      <w:r w:rsidRPr="00106246">
        <w:rPr>
          <w:rFonts w:ascii="Times New Roman" w:hAnsi="Times New Roman"/>
          <w:sz w:val="28"/>
          <w:szCs w:val="28"/>
        </w:rPr>
        <w:t>болды</w:t>
      </w:r>
      <w:proofErr w:type="spellEnd"/>
      <w:r w:rsidRPr="00106246">
        <w:rPr>
          <w:rFonts w:ascii="Times New Roman" w:hAnsi="Times New Roman"/>
          <w:sz w:val="28"/>
          <w:szCs w:val="28"/>
        </w:rPr>
        <w:t xml:space="preserve">. 1840-шы </w:t>
      </w:r>
      <w:proofErr w:type="spellStart"/>
      <w:r w:rsidRPr="00106246">
        <w:rPr>
          <w:rFonts w:ascii="Times New Roman" w:hAnsi="Times New Roman"/>
          <w:sz w:val="28"/>
          <w:szCs w:val="28"/>
        </w:rPr>
        <w:t>жылдары</w:t>
      </w:r>
      <w:proofErr w:type="spellEnd"/>
      <w:r w:rsidRPr="00106246">
        <w:rPr>
          <w:rFonts w:ascii="Times New Roman" w:hAnsi="Times New Roman"/>
          <w:sz w:val="28"/>
          <w:szCs w:val="28"/>
        </w:rPr>
        <w:t xml:space="preserve"> </w:t>
      </w:r>
      <w:proofErr w:type="spellStart"/>
      <w:r w:rsidRPr="00106246">
        <w:rPr>
          <w:rFonts w:ascii="Times New Roman" w:hAnsi="Times New Roman"/>
          <w:sz w:val="28"/>
          <w:szCs w:val="28"/>
        </w:rPr>
        <w:t>музейге</w:t>
      </w:r>
      <w:proofErr w:type="spellEnd"/>
      <w:r w:rsidRPr="00106246">
        <w:rPr>
          <w:rFonts w:ascii="Times New Roman" w:hAnsi="Times New Roman"/>
          <w:sz w:val="28"/>
          <w:szCs w:val="28"/>
        </w:rPr>
        <w:t xml:space="preserve"> </w:t>
      </w:r>
      <w:proofErr w:type="spellStart"/>
      <w:r w:rsidRPr="00106246">
        <w:rPr>
          <w:rFonts w:ascii="Times New Roman" w:hAnsi="Times New Roman"/>
          <w:sz w:val="28"/>
          <w:szCs w:val="28"/>
        </w:rPr>
        <w:t>жеке</w:t>
      </w:r>
      <w:proofErr w:type="spellEnd"/>
      <w:r w:rsidRPr="00106246">
        <w:rPr>
          <w:rFonts w:ascii="Times New Roman" w:hAnsi="Times New Roman"/>
          <w:sz w:val="28"/>
          <w:szCs w:val="28"/>
        </w:rPr>
        <w:t xml:space="preserve"> ғимарат салу </w:t>
      </w:r>
      <w:proofErr w:type="spellStart"/>
      <w:r w:rsidRPr="00106246">
        <w:rPr>
          <w:rFonts w:ascii="Times New Roman" w:hAnsi="Times New Roman"/>
          <w:sz w:val="28"/>
          <w:szCs w:val="28"/>
        </w:rPr>
        <w:t>туралы</w:t>
      </w:r>
      <w:proofErr w:type="spellEnd"/>
      <w:r w:rsidRPr="00106246">
        <w:rPr>
          <w:rFonts w:ascii="Times New Roman" w:hAnsi="Times New Roman"/>
          <w:sz w:val="28"/>
          <w:szCs w:val="28"/>
        </w:rPr>
        <w:t xml:space="preserve"> ой </w:t>
      </w:r>
      <w:proofErr w:type="spellStart"/>
      <w:r w:rsidRPr="00106246">
        <w:rPr>
          <w:rFonts w:ascii="Times New Roman" w:hAnsi="Times New Roman"/>
          <w:sz w:val="28"/>
          <w:szCs w:val="28"/>
        </w:rPr>
        <w:t>пайда</w:t>
      </w:r>
      <w:proofErr w:type="spellEnd"/>
      <w:r w:rsidRPr="00106246">
        <w:rPr>
          <w:rFonts w:ascii="Times New Roman" w:hAnsi="Times New Roman"/>
          <w:sz w:val="28"/>
          <w:szCs w:val="28"/>
        </w:rPr>
        <w:t xml:space="preserve"> </w:t>
      </w:r>
      <w:proofErr w:type="spellStart"/>
      <w:r w:rsidRPr="00106246">
        <w:rPr>
          <w:rFonts w:ascii="Times New Roman" w:hAnsi="Times New Roman"/>
          <w:sz w:val="28"/>
          <w:szCs w:val="28"/>
        </w:rPr>
        <w:t>болды</w:t>
      </w:r>
      <w:proofErr w:type="spellEnd"/>
      <w:r w:rsidRPr="00106246">
        <w:rPr>
          <w:rFonts w:ascii="Times New Roman" w:hAnsi="Times New Roman"/>
          <w:sz w:val="28"/>
          <w:szCs w:val="28"/>
        </w:rPr>
        <w:t xml:space="preserve">, бірақ оны ұзақ уақыт жүзеге </w:t>
      </w:r>
      <w:proofErr w:type="spellStart"/>
      <w:r w:rsidRPr="00106246">
        <w:rPr>
          <w:rFonts w:ascii="Times New Roman" w:hAnsi="Times New Roman"/>
          <w:sz w:val="28"/>
          <w:szCs w:val="28"/>
        </w:rPr>
        <w:t>асыру</w:t>
      </w:r>
      <w:proofErr w:type="spellEnd"/>
      <w:r w:rsidRPr="00106246">
        <w:rPr>
          <w:rFonts w:ascii="Times New Roman" w:hAnsi="Times New Roman"/>
          <w:sz w:val="28"/>
          <w:szCs w:val="28"/>
        </w:rPr>
        <w:t xml:space="preserve"> мүмкін </w:t>
      </w:r>
      <w:proofErr w:type="spellStart"/>
      <w:r w:rsidRPr="00106246">
        <w:rPr>
          <w:rFonts w:ascii="Times New Roman" w:hAnsi="Times New Roman"/>
          <w:sz w:val="28"/>
          <w:szCs w:val="28"/>
        </w:rPr>
        <w:t>болмады</w:t>
      </w:r>
      <w:proofErr w:type="spellEnd"/>
      <w:r w:rsidRPr="00106246">
        <w:rPr>
          <w:rFonts w:ascii="Times New Roman" w:hAnsi="Times New Roman"/>
          <w:sz w:val="28"/>
          <w:szCs w:val="28"/>
        </w:rPr>
        <w:t>[1].</w:t>
      </w:r>
      <w:proofErr w:type="gramEnd"/>
    </w:p>
    <w:p w:rsidR="002A294A" w:rsidRPr="00106246" w:rsidRDefault="002A294A" w:rsidP="00106246">
      <w:pPr>
        <w:spacing w:after="0" w:line="360" w:lineRule="auto"/>
        <w:contextualSpacing/>
        <w:jc w:val="both"/>
        <w:rPr>
          <w:rFonts w:ascii="Times New Roman" w:hAnsi="Times New Roman"/>
          <w:sz w:val="28"/>
          <w:szCs w:val="28"/>
        </w:rPr>
      </w:pPr>
      <w:r w:rsidRPr="00106246">
        <w:rPr>
          <w:rFonts w:ascii="Times New Roman" w:hAnsi="Times New Roman"/>
          <w:sz w:val="28"/>
          <w:szCs w:val="28"/>
        </w:rPr>
        <w:t xml:space="preserve">Тек 1857 </w:t>
      </w:r>
      <w:proofErr w:type="spellStart"/>
      <w:r w:rsidRPr="00106246">
        <w:rPr>
          <w:rFonts w:ascii="Times New Roman" w:hAnsi="Times New Roman"/>
          <w:sz w:val="28"/>
          <w:szCs w:val="28"/>
        </w:rPr>
        <w:t>жылы</w:t>
      </w:r>
      <w:proofErr w:type="spellEnd"/>
      <w:r w:rsidRPr="00106246">
        <w:rPr>
          <w:rFonts w:ascii="Times New Roman" w:hAnsi="Times New Roman"/>
          <w:sz w:val="28"/>
          <w:szCs w:val="28"/>
        </w:rPr>
        <w:t xml:space="preserve"> ғана аулалы</w:t>
      </w:r>
      <w:proofErr w:type="gramStart"/>
      <w:r w:rsidRPr="00106246">
        <w:rPr>
          <w:rFonts w:ascii="Times New Roman" w:hAnsi="Times New Roman"/>
          <w:sz w:val="28"/>
          <w:szCs w:val="28"/>
        </w:rPr>
        <w:t>қ-</w:t>
      </w:r>
      <w:proofErr w:type="gramEnd"/>
      <w:r w:rsidRPr="00106246">
        <w:rPr>
          <w:rFonts w:ascii="Times New Roman" w:hAnsi="Times New Roman"/>
          <w:sz w:val="28"/>
          <w:szCs w:val="28"/>
        </w:rPr>
        <w:t xml:space="preserve">ат қора ведомствосының </w:t>
      </w:r>
      <w:proofErr w:type="spellStart"/>
      <w:r w:rsidRPr="00106246">
        <w:rPr>
          <w:rFonts w:ascii="Times New Roman" w:hAnsi="Times New Roman"/>
          <w:sz w:val="28"/>
          <w:szCs w:val="28"/>
        </w:rPr>
        <w:t>тапсырысы</w:t>
      </w:r>
      <w:proofErr w:type="spellEnd"/>
      <w:r w:rsidRPr="00106246">
        <w:rPr>
          <w:rFonts w:ascii="Times New Roman" w:hAnsi="Times New Roman"/>
          <w:sz w:val="28"/>
          <w:szCs w:val="28"/>
        </w:rPr>
        <w:t xml:space="preserve"> </w:t>
      </w:r>
      <w:proofErr w:type="spellStart"/>
      <w:r w:rsidRPr="00106246">
        <w:rPr>
          <w:rFonts w:ascii="Times New Roman" w:hAnsi="Times New Roman"/>
          <w:sz w:val="28"/>
          <w:szCs w:val="28"/>
        </w:rPr>
        <w:t>бойынша</w:t>
      </w:r>
      <w:proofErr w:type="spellEnd"/>
      <w:r w:rsidRPr="00106246">
        <w:rPr>
          <w:rFonts w:ascii="Times New Roman" w:hAnsi="Times New Roman"/>
          <w:sz w:val="28"/>
          <w:szCs w:val="28"/>
        </w:rPr>
        <w:t xml:space="preserve"> </w:t>
      </w:r>
      <w:proofErr w:type="spellStart"/>
      <w:r w:rsidRPr="00106246">
        <w:rPr>
          <w:rFonts w:ascii="Times New Roman" w:hAnsi="Times New Roman"/>
          <w:sz w:val="28"/>
          <w:szCs w:val="28"/>
        </w:rPr>
        <w:t>ат</w:t>
      </w:r>
      <w:proofErr w:type="spellEnd"/>
      <w:r w:rsidRPr="00106246">
        <w:rPr>
          <w:rFonts w:ascii="Times New Roman" w:hAnsi="Times New Roman"/>
          <w:sz w:val="28"/>
          <w:szCs w:val="28"/>
        </w:rPr>
        <w:t xml:space="preserve"> қора алаңында сәулетші П. С. Садовниковтың </w:t>
      </w:r>
      <w:proofErr w:type="spellStart"/>
      <w:r w:rsidRPr="00106246">
        <w:rPr>
          <w:rFonts w:ascii="Times New Roman" w:hAnsi="Times New Roman"/>
          <w:sz w:val="28"/>
          <w:szCs w:val="28"/>
        </w:rPr>
        <w:t>жобасы</w:t>
      </w:r>
      <w:proofErr w:type="spellEnd"/>
      <w:r w:rsidRPr="00106246">
        <w:rPr>
          <w:rFonts w:ascii="Times New Roman" w:hAnsi="Times New Roman"/>
          <w:sz w:val="28"/>
          <w:szCs w:val="28"/>
        </w:rPr>
        <w:t xml:space="preserve"> </w:t>
      </w:r>
      <w:proofErr w:type="spellStart"/>
      <w:r w:rsidRPr="00106246">
        <w:rPr>
          <w:rFonts w:ascii="Times New Roman" w:hAnsi="Times New Roman"/>
          <w:sz w:val="28"/>
          <w:szCs w:val="28"/>
        </w:rPr>
        <w:t>бойынша</w:t>
      </w:r>
      <w:proofErr w:type="spellEnd"/>
      <w:r w:rsidRPr="00106246">
        <w:rPr>
          <w:rFonts w:ascii="Times New Roman" w:hAnsi="Times New Roman"/>
          <w:sz w:val="28"/>
          <w:szCs w:val="28"/>
        </w:rPr>
        <w:t xml:space="preserve"> </w:t>
      </w:r>
      <w:proofErr w:type="spellStart"/>
      <w:r w:rsidRPr="00106246">
        <w:rPr>
          <w:rFonts w:ascii="Times New Roman" w:hAnsi="Times New Roman"/>
          <w:sz w:val="28"/>
          <w:szCs w:val="28"/>
        </w:rPr>
        <w:t>необарокко</w:t>
      </w:r>
      <w:proofErr w:type="spellEnd"/>
      <w:r w:rsidRPr="00106246">
        <w:rPr>
          <w:rFonts w:ascii="Times New Roman" w:hAnsi="Times New Roman"/>
          <w:sz w:val="28"/>
          <w:szCs w:val="28"/>
        </w:rPr>
        <w:t xml:space="preserve"> </w:t>
      </w:r>
      <w:proofErr w:type="spellStart"/>
      <w:r w:rsidRPr="00106246">
        <w:rPr>
          <w:rFonts w:ascii="Times New Roman" w:hAnsi="Times New Roman"/>
          <w:sz w:val="28"/>
          <w:szCs w:val="28"/>
        </w:rPr>
        <w:t>стиліндегі</w:t>
      </w:r>
      <w:proofErr w:type="spellEnd"/>
      <w:r w:rsidRPr="00106246">
        <w:rPr>
          <w:rFonts w:ascii="Times New Roman" w:hAnsi="Times New Roman"/>
          <w:sz w:val="28"/>
          <w:szCs w:val="28"/>
        </w:rPr>
        <w:t xml:space="preserve"> жаңа ғимараттың құрылысы </w:t>
      </w:r>
      <w:proofErr w:type="spellStart"/>
      <w:r w:rsidRPr="00106246">
        <w:rPr>
          <w:rFonts w:ascii="Times New Roman" w:hAnsi="Times New Roman"/>
          <w:sz w:val="28"/>
          <w:szCs w:val="28"/>
        </w:rPr>
        <w:t>басталды</w:t>
      </w:r>
      <w:proofErr w:type="spellEnd"/>
      <w:r w:rsidRPr="00106246">
        <w:rPr>
          <w:rFonts w:ascii="Times New Roman" w:hAnsi="Times New Roman"/>
          <w:sz w:val="28"/>
          <w:szCs w:val="28"/>
        </w:rPr>
        <w:t xml:space="preserve">. П. С. Садовниктің көмекшілері ғимарат құрылысы </w:t>
      </w:r>
      <w:proofErr w:type="spellStart"/>
      <w:r w:rsidRPr="00106246">
        <w:rPr>
          <w:rFonts w:ascii="Times New Roman" w:hAnsi="Times New Roman"/>
          <w:sz w:val="28"/>
          <w:szCs w:val="28"/>
        </w:rPr>
        <w:t>кезінде</w:t>
      </w:r>
      <w:proofErr w:type="spellEnd"/>
      <w:r w:rsidRPr="00106246">
        <w:rPr>
          <w:rFonts w:ascii="Times New Roman" w:hAnsi="Times New Roman"/>
          <w:sz w:val="28"/>
          <w:szCs w:val="28"/>
        </w:rPr>
        <w:t xml:space="preserve"> сәулетш</w:t>
      </w:r>
      <w:proofErr w:type="gramStart"/>
      <w:r w:rsidRPr="00106246">
        <w:rPr>
          <w:rFonts w:ascii="Times New Roman" w:hAnsi="Times New Roman"/>
          <w:sz w:val="28"/>
          <w:szCs w:val="28"/>
        </w:rPr>
        <w:t>і-</w:t>
      </w:r>
      <w:proofErr w:type="gramEnd"/>
      <w:r w:rsidRPr="00106246">
        <w:rPr>
          <w:rFonts w:ascii="Times New Roman" w:hAnsi="Times New Roman"/>
          <w:sz w:val="28"/>
          <w:szCs w:val="28"/>
        </w:rPr>
        <w:t xml:space="preserve">суретшілер П. П. </w:t>
      </w:r>
      <w:proofErr w:type="spellStart"/>
      <w:r w:rsidRPr="00106246">
        <w:rPr>
          <w:rFonts w:ascii="Times New Roman" w:hAnsi="Times New Roman"/>
          <w:sz w:val="28"/>
          <w:szCs w:val="28"/>
        </w:rPr>
        <w:t>Дютель</w:t>
      </w:r>
      <w:proofErr w:type="spellEnd"/>
      <w:r w:rsidRPr="00106246">
        <w:rPr>
          <w:rFonts w:ascii="Times New Roman" w:hAnsi="Times New Roman"/>
          <w:sz w:val="28"/>
          <w:szCs w:val="28"/>
        </w:rPr>
        <w:t xml:space="preserve"> мен Д. П. Садовников (п. С. Садовниковтың Ұлы), сондай-ақ </w:t>
      </w:r>
      <w:proofErr w:type="spellStart"/>
      <w:r w:rsidRPr="00106246">
        <w:rPr>
          <w:rFonts w:ascii="Times New Roman" w:hAnsi="Times New Roman"/>
          <w:sz w:val="28"/>
          <w:szCs w:val="28"/>
        </w:rPr>
        <w:t>шебер</w:t>
      </w:r>
      <w:proofErr w:type="spellEnd"/>
      <w:r w:rsidRPr="00106246">
        <w:rPr>
          <w:rFonts w:ascii="Times New Roman" w:hAnsi="Times New Roman"/>
          <w:sz w:val="28"/>
          <w:szCs w:val="28"/>
        </w:rPr>
        <w:t xml:space="preserve"> н. Т. </w:t>
      </w:r>
      <w:proofErr w:type="spellStart"/>
      <w:r w:rsidRPr="00106246">
        <w:rPr>
          <w:rFonts w:ascii="Times New Roman" w:hAnsi="Times New Roman"/>
          <w:sz w:val="28"/>
          <w:szCs w:val="28"/>
        </w:rPr>
        <w:t>Чаликов</w:t>
      </w:r>
      <w:proofErr w:type="spellEnd"/>
      <w:r w:rsidRPr="00106246">
        <w:rPr>
          <w:rFonts w:ascii="Times New Roman" w:hAnsi="Times New Roman"/>
          <w:sz w:val="28"/>
          <w:szCs w:val="28"/>
        </w:rPr>
        <w:t xml:space="preserve"> </w:t>
      </w:r>
      <w:proofErr w:type="spellStart"/>
      <w:r w:rsidRPr="00106246">
        <w:rPr>
          <w:rFonts w:ascii="Times New Roman" w:hAnsi="Times New Roman"/>
          <w:sz w:val="28"/>
          <w:szCs w:val="28"/>
        </w:rPr>
        <w:t>тас</w:t>
      </w:r>
      <w:proofErr w:type="spellEnd"/>
      <w:r w:rsidRPr="00106246">
        <w:rPr>
          <w:rFonts w:ascii="Times New Roman" w:hAnsi="Times New Roman"/>
          <w:sz w:val="28"/>
          <w:szCs w:val="28"/>
        </w:rPr>
        <w:t xml:space="preserve"> </w:t>
      </w:r>
      <w:proofErr w:type="spellStart"/>
      <w:r w:rsidRPr="00106246">
        <w:rPr>
          <w:rFonts w:ascii="Times New Roman" w:hAnsi="Times New Roman"/>
          <w:sz w:val="28"/>
          <w:szCs w:val="28"/>
        </w:rPr>
        <w:t>істері</w:t>
      </w:r>
      <w:proofErr w:type="spellEnd"/>
      <w:r w:rsidRPr="00106246">
        <w:rPr>
          <w:rFonts w:ascii="Times New Roman" w:hAnsi="Times New Roman"/>
          <w:sz w:val="28"/>
          <w:szCs w:val="28"/>
        </w:rPr>
        <w:t xml:space="preserve"> </w:t>
      </w:r>
      <w:proofErr w:type="spellStart"/>
      <w:r w:rsidRPr="00106246">
        <w:rPr>
          <w:rFonts w:ascii="Times New Roman" w:hAnsi="Times New Roman"/>
          <w:sz w:val="28"/>
          <w:szCs w:val="28"/>
        </w:rPr>
        <w:t>болды</w:t>
      </w:r>
      <w:proofErr w:type="spellEnd"/>
      <w:r w:rsidRPr="00106246">
        <w:rPr>
          <w:rFonts w:ascii="Times New Roman" w:hAnsi="Times New Roman"/>
          <w:sz w:val="28"/>
          <w:szCs w:val="28"/>
        </w:rPr>
        <w:t xml:space="preserve">.  Мүсіндік құралмен академик Д. </w:t>
      </w:r>
      <w:proofErr w:type="spellStart"/>
      <w:r w:rsidRPr="00106246">
        <w:rPr>
          <w:rFonts w:ascii="Times New Roman" w:hAnsi="Times New Roman"/>
          <w:sz w:val="28"/>
          <w:szCs w:val="28"/>
        </w:rPr>
        <w:t>Иенсен</w:t>
      </w:r>
      <w:proofErr w:type="spellEnd"/>
      <w:r w:rsidRPr="00106246">
        <w:rPr>
          <w:rFonts w:ascii="Times New Roman" w:hAnsi="Times New Roman"/>
          <w:sz w:val="28"/>
          <w:szCs w:val="28"/>
        </w:rPr>
        <w:t xml:space="preserve"> жұмыс </w:t>
      </w:r>
      <w:proofErr w:type="spellStart"/>
      <w:r w:rsidRPr="00106246">
        <w:rPr>
          <w:rFonts w:ascii="Times New Roman" w:hAnsi="Times New Roman"/>
          <w:sz w:val="28"/>
          <w:szCs w:val="28"/>
        </w:rPr>
        <w:t>істеді</w:t>
      </w:r>
      <w:proofErr w:type="spellEnd"/>
      <w:r w:rsidRPr="00106246">
        <w:rPr>
          <w:rFonts w:ascii="Times New Roman" w:hAnsi="Times New Roman"/>
          <w:sz w:val="28"/>
          <w:szCs w:val="28"/>
        </w:rPr>
        <w:t>.</w:t>
      </w:r>
    </w:p>
    <w:p w:rsidR="002A294A" w:rsidRPr="00106246" w:rsidRDefault="002A294A"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rPr>
        <w:t xml:space="preserve">Петр Семенович Садовников (1796-1877) — </w:t>
      </w:r>
      <w:proofErr w:type="spellStart"/>
      <w:r w:rsidRPr="00106246">
        <w:rPr>
          <w:rFonts w:ascii="Times New Roman" w:hAnsi="Times New Roman"/>
          <w:sz w:val="28"/>
          <w:szCs w:val="28"/>
        </w:rPr>
        <w:t>Ресей</w:t>
      </w:r>
      <w:proofErr w:type="spellEnd"/>
      <w:r w:rsidRPr="00106246">
        <w:rPr>
          <w:rFonts w:ascii="Times New Roman" w:hAnsi="Times New Roman"/>
          <w:sz w:val="28"/>
          <w:szCs w:val="28"/>
        </w:rPr>
        <w:t xml:space="preserve"> сәулетшісі, Императорлы</w:t>
      </w:r>
      <w:proofErr w:type="gramStart"/>
      <w:r w:rsidRPr="00106246">
        <w:rPr>
          <w:rFonts w:ascii="Times New Roman" w:hAnsi="Times New Roman"/>
          <w:sz w:val="28"/>
          <w:szCs w:val="28"/>
        </w:rPr>
        <w:t>қ К</w:t>
      </w:r>
      <w:proofErr w:type="gramEnd"/>
      <w:r w:rsidRPr="00106246">
        <w:rPr>
          <w:rFonts w:ascii="Times New Roman" w:hAnsi="Times New Roman"/>
          <w:sz w:val="28"/>
          <w:szCs w:val="28"/>
        </w:rPr>
        <w:t xml:space="preserve">өркемөнер академиясының сәулет </w:t>
      </w:r>
      <w:proofErr w:type="spellStart"/>
      <w:r w:rsidRPr="00106246">
        <w:rPr>
          <w:rFonts w:ascii="Times New Roman" w:hAnsi="Times New Roman"/>
          <w:sz w:val="28"/>
          <w:szCs w:val="28"/>
        </w:rPr>
        <w:t>академигі</w:t>
      </w:r>
      <w:proofErr w:type="spellEnd"/>
      <w:r w:rsidRPr="00106246">
        <w:rPr>
          <w:rFonts w:ascii="Times New Roman" w:hAnsi="Times New Roman"/>
          <w:sz w:val="28"/>
          <w:szCs w:val="28"/>
        </w:rPr>
        <w:t>.</w:t>
      </w:r>
    </w:p>
    <w:p w:rsidR="006A761E" w:rsidRPr="00106246" w:rsidRDefault="002A294A"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lang w:val="kk-KZ"/>
        </w:rPr>
        <w:t>Давид Иванович Йенсен-даниялық мүсінші, Бертель Торвальдсеннің шәкірті, 1841 жылдан Санкт-Петербургте өмір сүретін және жұмыс істеген. Императорлық Көркемсурет академиясының академигі және профессоры.</w:t>
      </w:r>
    </w:p>
    <w:p w:rsidR="00106246" w:rsidRPr="00106246" w:rsidRDefault="002A294A"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lang w:val="kk-KZ"/>
        </w:rPr>
        <w:lastRenderedPageBreak/>
        <w:t>Давид Иванович Йенсен-даниялық мүсінші, Бертель Торвальдсеннің шәкірті, 1841 жылдан Санкт-Петербургте өмір сүретін және жұмыс істеген. Императорлық Көркемсурет академиясының академигі және профессоры.</w:t>
      </w:r>
    </w:p>
    <w:p w:rsidR="00106246" w:rsidRDefault="002A294A" w:rsidP="00106246">
      <w:pPr>
        <w:spacing w:after="0" w:line="360" w:lineRule="auto"/>
        <w:ind w:firstLine="709"/>
        <w:contextualSpacing/>
        <w:jc w:val="both"/>
        <w:rPr>
          <w:rFonts w:ascii="Times New Roman" w:hAnsi="Times New Roman"/>
          <w:sz w:val="28"/>
          <w:szCs w:val="28"/>
          <w:lang w:val="en-US"/>
        </w:rPr>
      </w:pPr>
      <w:r w:rsidRPr="00106246">
        <w:rPr>
          <w:rFonts w:ascii="Times New Roman" w:hAnsi="Times New Roman"/>
          <w:sz w:val="28"/>
          <w:szCs w:val="28"/>
          <w:lang w:val="kk-KZ"/>
        </w:rPr>
        <w:t xml:space="preserve">Мұражай жаңа ғимаратта 1860 жылы ашылды. </w:t>
      </w:r>
      <w:proofErr w:type="spellStart"/>
      <w:proofErr w:type="gramStart"/>
      <w:r w:rsidRPr="00106246">
        <w:rPr>
          <w:rFonts w:ascii="Times New Roman" w:hAnsi="Times New Roman"/>
          <w:sz w:val="28"/>
          <w:szCs w:val="28"/>
          <w:lang w:val="en-US"/>
        </w:rPr>
        <w:t>Ғимараттың</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төменгі</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қабаты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емен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жағасымен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безендірілген</w:t>
      </w:r>
      <w:proofErr w:type="spellEnd"/>
      <w:r w:rsidRPr="00106246">
        <w:rPr>
          <w:rFonts w:ascii="Times New Roman" w:hAnsi="Times New Roman"/>
          <w:sz w:val="28"/>
          <w:szCs w:val="28"/>
          <w:lang w:val="en-US"/>
        </w:rPr>
        <w:t>.</w:t>
      </w:r>
      <w:proofErr w:type="gramEnd"/>
      <w:r w:rsidRPr="00106246">
        <w:rPr>
          <w:rFonts w:ascii="Times New Roman" w:hAnsi="Times New Roman"/>
          <w:sz w:val="28"/>
          <w:szCs w:val="28"/>
          <w:lang w:val="en-US"/>
        </w:rPr>
        <w:t xml:space="preserve"> </w:t>
      </w:r>
      <w:proofErr w:type="spellStart"/>
      <w:proofErr w:type="gramStart"/>
      <w:r w:rsidRPr="00106246">
        <w:rPr>
          <w:rFonts w:ascii="Times New Roman" w:hAnsi="Times New Roman"/>
          <w:sz w:val="28"/>
          <w:szCs w:val="28"/>
          <w:lang w:val="en-US"/>
        </w:rPr>
        <w:t>Барлығы</w:t>
      </w:r>
      <w:proofErr w:type="spellEnd"/>
      <w:r w:rsidRPr="00106246">
        <w:rPr>
          <w:rFonts w:ascii="Times New Roman" w:hAnsi="Times New Roman"/>
          <w:sz w:val="28"/>
          <w:szCs w:val="28"/>
          <w:lang w:val="en-US"/>
        </w:rPr>
        <w:t xml:space="preserve"> 15 </w:t>
      </w:r>
      <w:proofErr w:type="spellStart"/>
      <w:r w:rsidRPr="00106246">
        <w:rPr>
          <w:rFonts w:ascii="Times New Roman" w:hAnsi="Times New Roman"/>
          <w:sz w:val="28"/>
          <w:szCs w:val="28"/>
          <w:lang w:val="en-US"/>
        </w:rPr>
        <w:t>болды</w:t>
      </w:r>
      <w:proofErr w:type="spellEnd"/>
      <w:r w:rsidRPr="00106246">
        <w:rPr>
          <w:rFonts w:ascii="Times New Roman" w:hAnsi="Times New Roman"/>
          <w:sz w:val="28"/>
          <w:szCs w:val="28"/>
          <w:lang w:val="en-US"/>
        </w:rPr>
        <w:t>.</w:t>
      </w:r>
      <w:proofErr w:type="gramEnd"/>
      <w:r w:rsidRPr="00106246">
        <w:rPr>
          <w:rFonts w:ascii="Times New Roman" w:hAnsi="Times New Roman"/>
          <w:sz w:val="28"/>
          <w:szCs w:val="28"/>
          <w:lang w:val="en-US"/>
        </w:rPr>
        <w:t xml:space="preserve"> </w:t>
      </w:r>
      <w:proofErr w:type="spellStart"/>
      <w:proofErr w:type="gramStart"/>
      <w:r w:rsidRPr="00106246">
        <w:rPr>
          <w:rFonts w:ascii="Times New Roman" w:hAnsi="Times New Roman"/>
          <w:sz w:val="28"/>
          <w:szCs w:val="28"/>
          <w:lang w:val="en-US"/>
        </w:rPr>
        <w:t>Олардың</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артында</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императорлық</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отбасы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мен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свиталарға</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арналған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Экипаждар</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сақталды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патша</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гаражының</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өз</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түрі</w:t>
      </w:r>
      <w:proofErr w:type="spellEnd"/>
      <w:r w:rsidRPr="00106246">
        <w:rPr>
          <w:rFonts w:ascii="Times New Roman" w:hAnsi="Times New Roman"/>
          <w:sz w:val="28"/>
          <w:szCs w:val="28"/>
          <w:lang w:val="en-US"/>
        </w:rPr>
        <w:t>).</w:t>
      </w:r>
      <w:proofErr w:type="gramEnd"/>
      <w:r w:rsidRPr="00106246">
        <w:rPr>
          <w:rFonts w:ascii="Times New Roman" w:hAnsi="Times New Roman"/>
          <w:sz w:val="28"/>
          <w:szCs w:val="28"/>
          <w:lang w:val="en-US"/>
        </w:rPr>
        <w:t xml:space="preserve"> </w:t>
      </w:r>
      <w:proofErr w:type="spellStart"/>
      <w:proofErr w:type="gramStart"/>
      <w:r w:rsidRPr="00106246">
        <w:rPr>
          <w:rFonts w:ascii="Times New Roman" w:hAnsi="Times New Roman"/>
          <w:sz w:val="28"/>
          <w:szCs w:val="28"/>
          <w:lang w:val="en-US"/>
        </w:rPr>
        <w:t>Екінші</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қабатта</w:t>
      </w:r>
      <w:proofErr w:type="spellEnd"/>
      <w:r w:rsidRPr="00106246">
        <w:rPr>
          <w:rFonts w:ascii="Times New Roman" w:hAnsi="Times New Roman"/>
          <w:sz w:val="28"/>
          <w:szCs w:val="28"/>
          <w:lang w:val="en-US"/>
        </w:rPr>
        <w:t xml:space="preserve"> I </w:t>
      </w:r>
      <w:proofErr w:type="spellStart"/>
      <w:r w:rsidRPr="00106246">
        <w:rPr>
          <w:rFonts w:ascii="Times New Roman" w:hAnsi="Times New Roman"/>
          <w:sz w:val="28"/>
          <w:szCs w:val="28"/>
          <w:lang w:val="en-US"/>
        </w:rPr>
        <w:t>Петрдің</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екі</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орындық</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возокі</w:t>
      </w:r>
      <w:proofErr w:type="spellEnd"/>
      <w:r w:rsidRPr="00106246">
        <w:rPr>
          <w:rFonts w:ascii="Times New Roman" w:hAnsi="Times New Roman"/>
          <w:sz w:val="28"/>
          <w:szCs w:val="28"/>
          <w:lang w:val="en-US"/>
        </w:rPr>
        <w:t xml:space="preserve">, ХVIII </w:t>
      </w:r>
      <w:proofErr w:type="spellStart"/>
      <w:r w:rsidRPr="00106246">
        <w:rPr>
          <w:rFonts w:ascii="Times New Roman" w:hAnsi="Times New Roman"/>
          <w:sz w:val="28"/>
          <w:szCs w:val="28"/>
          <w:lang w:val="en-US"/>
        </w:rPr>
        <w:t>ғасырдың</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патшасы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басқа</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да</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раритетті</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Экипаждар</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сондай-ақ</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Париж</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және</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Петербург</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мануфактураларының</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гобелендері</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патшалық</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рысактардың</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тұлыбы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шор</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шеберлерінің</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шығармалары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қойылған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мұражай</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орналасқан</w:t>
      </w:r>
      <w:proofErr w:type="spellEnd"/>
      <w:r w:rsidRPr="00106246">
        <w:rPr>
          <w:rFonts w:ascii="Times New Roman" w:hAnsi="Times New Roman"/>
          <w:sz w:val="28"/>
          <w:szCs w:val="28"/>
          <w:lang w:val="en-US"/>
        </w:rPr>
        <w:t>.</w:t>
      </w:r>
      <w:proofErr w:type="gramEnd"/>
      <w:r w:rsidRPr="00106246">
        <w:rPr>
          <w:rFonts w:ascii="Times New Roman" w:hAnsi="Times New Roman"/>
          <w:sz w:val="28"/>
          <w:szCs w:val="28"/>
          <w:lang w:val="en-US"/>
        </w:rPr>
        <w:t xml:space="preserve"> </w:t>
      </w:r>
      <w:proofErr w:type="gramStart"/>
      <w:r w:rsidRPr="00106246">
        <w:rPr>
          <w:rFonts w:ascii="Times New Roman" w:hAnsi="Times New Roman"/>
          <w:sz w:val="28"/>
          <w:szCs w:val="28"/>
          <w:lang w:val="en-US"/>
        </w:rPr>
        <w:t>II-</w:t>
      </w:r>
      <w:proofErr w:type="spellStart"/>
      <w:r w:rsidRPr="00106246">
        <w:rPr>
          <w:rFonts w:ascii="Times New Roman" w:hAnsi="Times New Roman"/>
          <w:sz w:val="28"/>
          <w:szCs w:val="28"/>
          <w:lang w:val="en-US"/>
        </w:rPr>
        <w:t>ші</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Александрдың</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өлімінен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кейін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Императорлық</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кареттің</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жарылысы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сынған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қалдықтары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мұражайға</w:t>
      </w:r>
      <w:proofErr w:type="spellEnd"/>
      <w:r w:rsidRPr="00106246">
        <w:rPr>
          <w:rFonts w:ascii="Times New Roman" w:hAnsi="Times New Roman"/>
          <w:sz w:val="28"/>
          <w:szCs w:val="28"/>
          <w:lang w:val="en-US"/>
        </w:rPr>
        <w:t xml:space="preserve"> берілді.</w:t>
      </w:r>
      <w:proofErr w:type="gramEnd"/>
    </w:p>
    <w:p w:rsidR="002A294A" w:rsidRPr="00106246" w:rsidRDefault="002A294A" w:rsidP="00106246">
      <w:pPr>
        <w:spacing w:after="0" w:line="360" w:lineRule="auto"/>
        <w:ind w:firstLine="709"/>
        <w:contextualSpacing/>
        <w:jc w:val="both"/>
        <w:rPr>
          <w:rFonts w:ascii="Times New Roman" w:hAnsi="Times New Roman"/>
          <w:sz w:val="28"/>
          <w:szCs w:val="28"/>
          <w:lang w:val="en-US"/>
        </w:rPr>
      </w:pPr>
      <w:proofErr w:type="gramStart"/>
      <w:r w:rsidRPr="00106246">
        <w:rPr>
          <w:rFonts w:ascii="Times New Roman" w:hAnsi="Times New Roman"/>
          <w:sz w:val="28"/>
          <w:szCs w:val="28"/>
          <w:lang w:val="en-US"/>
        </w:rPr>
        <w:t xml:space="preserve">1917 </w:t>
      </w:r>
      <w:proofErr w:type="spellStart"/>
      <w:r w:rsidRPr="00106246">
        <w:rPr>
          <w:rFonts w:ascii="Times New Roman" w:hAnsi="Times New Roman"/>
          <w:sz w:val="28"/>
          <w:szCs w:val="28"/>
          <w:lang w:val="en-US"/>
        </w:rPr>
        <w:t>жылдың</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қыркүйегінде</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мұражай</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тоналды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кейін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Мемлекеттік</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Эрмитаж</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филиалы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болып</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қайта</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құрылды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ал</w:t>
      </w:r>
      <w:proofErr w:type="spellEnd"/>
      <w:r w:rsidRPr="00106246">
        <w:rPr>
          <w:rFonts w:ascii="Times New Roman" w:hAnsi="Times New Roman"/>
          <w:sz w:val="28"/>
          <w:szCs w:val="28"/>
          <w:lang w:val="en-US"/>
        </w:rPr>
        <w:t xml:space="preserve"> 1926 </w:t>
      </w:r>
      <w:proofErr w:type="spellStart"/>
      <w:r w:rsidRPr="00106246">
        <w:rPr>
          <w:rFonts w:ascii="Times New Roman" w:hAnsi="Times New Roman"/>
          <w:sz w:val="28"/>
          <w:szCs w:val="28"/>
          <w:lang w:val="en-US"/>
        </w:rPr>
        <w:t>жылы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таратылды</w:t>
      </w:r>
      <w:proofErr w:type="spellEnd"/>
      <w:r w:rsidRPr="00106246">
        <w:rPr>
          <w:rFonts w:ascii="Times New Roman" w:hAnsi="Times New Roman"/>
          <w:sz w:val="28"/>
          <w:szCs w:val="28"/>
          <w:lang w:val="en-US"/>
        </w:rPr>
        <w:t>.</w:t>
      </w:r>
      <w:proofErr w:type="gramEnd"/>
      <w:r w:rsidRPr="00106246">
        <w:rPr>
          <w:rFonts w:ascii="Times New Roman" w:hAnsi="Times New Roman"/>
          <w:sz w:val="28"/>
          <w:szCs w:val="28"/>
          <w:lang w:val="en-US"/>
        </w:rPr>
        <w:t xml:space="preserve"> </w:t>
      </w:r>
      <w:proofErr w:type="spellStart"/>
      <w:proofErr w:type="gramStart"/>
      <w:r w:rsidRPr="00106246">
        <w:rPr>
          <w:rFonts w:ascii="Times New Roman" w:hAnsi="Times New Roman"/>
          <w:sz w:val="28"/>
          <w:szCs w:val="28"/>
          <w:lang w:val="en-US"/>
        </w:rPr>
        <w:t>Мұражай</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коллекциясы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Эрмитаж</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гим</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қорлары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мен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балалар</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ауылындағы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мұражай</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арасында</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бөлінді</w:t>
      </w:r>
      <w:proofErr w:type="spellEnd"/>
      <w:r w:rsidRPr="00106246">
        <w:rPr>
          <w:rFonts w:ascii="Times New Roman" w:hAnsi="Times New Roman"/>
          <w:sz w:val="28"/>
          <w:szCs w:val="28"/>
          <w:lang w:val="en-US"/>
        </w:rPr>
        <w:t>.</w:t>
      </w:r>
      <w:proofErr w:type="gramEnd"/>
      <w:r w:rsidRPr="00106246">
        <w:rPr>
          <w:rFonts w:ascii="Times New Roman" w:hAnsi="Times New Roman"/>
          <w:sz w:val="28"/>
          <w:szCs w:val="28"/>
          <w:lang w:val="en-US"/>
        </w:rPr>
        <w:t xml:space="preserve"> </w:t>
      </w:r>
      <w:proofErr w:type="gramStart"/>
      <w:r w:rsidRPr="00106246">
        <w:rPr>
          <w:rFonts w:ascii="Times New Roman" w:hAnsi="Times New Roman"/>
          <w:sz w:val="28"/>
          <w:szCs w:val="28"/>
          <w:lang w:val="en-US"/>
        </w:rPr>
        <w:t xml:space="preserve">1930 </w:t>
      </w:r>
      <w:proofErr w:type="spellStart"/>
      <w:r w:rsidRPr="00106246">
        <w:rPr>
          <w:rFonts w:ascii="Times New Roman" w:hAnsi="Times New Roman"/>
          <w:sz w:val="28"/>
          <w:szCs w:val="28"/>
          <w:lang w:val="en-US"/>
        </w:rPr>
        <w:t>жылдан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бастап</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ғимаратта</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автобус</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паркі</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және</w:t>
      </w:r>
      <w:proofErr w:type="spellEnd"/>
      <w:r w:rsidRPr="00106246">
        <w:rPr>
          <w:rFonts w:ascii="Times New Roman" w:hAnsi="Times New Roman"/>
          <w:sz w:val="28"/>
          <w:szCs w:val="28"/>
          <w:lang w:val="en-US"/>
        </w:rPr>
        <w:t xml:space="preserve"> а. Д. </w:t>
      </w:r>
      <w:proofErr w:type="spellStart"/>
      <w:r w:rsidRPr="00106246">
        <w:rPr>
          <w:rFonts w:ascii="Times New Roman" w:hAnsi="Times New Roman"/>
          <w:sz w:val="28"/>
          <w:szCs w:val="28"/>
          <w:lang w:val="en-US"/>
        </w:rPr>
        <w:t>Садовский</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атындағы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шоферлер</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мен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авиаторлар</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клубы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орналасқан</w:t>
      </w:r>
      <w:proofErr w:type="spellEnd"/>
      <w:r w:rsidRPr="00106246">
        <w:rPr>
          <w:rFonts w:ascii="Times New Roman" w:hAnsi="Times New Roman"/>
          <w:sz w:val="28"/>
          <w:szCs w:val="28"/>
          <w:lang w:val="en-US"/>
        </w:rPr>
        <w:t>.</w:t>
      </w:r>
      <w:proofErr w:type="gramEnd"/>
      <w:r w:rsidRPr="00106246">
        <w:rPr>
          <w:rFonts w:ascii="Times New Roman" w:hAnsi="Times New Roman"/>
          <w:sz w:val="28"/>
          <w:szCs w:val="28"/>
          <w:lang w:val="en-US"/>
        </w:rPr>
        <w:t xml:space="preserve"> </w:t>
      </w:r>
      <w:proofErr w:type="spellStart"/>
      <w:proofErr w:type="gramStart"/>
      <w:r w:rsidRPr="00106246">
        <w:rPr>
          <w:rFonts w:ascii="Times New Roman" w:hAnsi="Times New Roman"/>
          <w:sz w:val="28"/>
          <w:szCs w:val="28"/>
          <w:lang w:val="en-US"/>
        </w:rPr>
        <w:t>Кейін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ғимарат</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Еңбек</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резервтері"спорт</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қоғамына</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берілді</w:t>
      </w:r>
      <w:proofErr w:type="spellEnd"/>
      <w:r w:rsidRPr="00106246">
        <w:rPr>
          <w:rFonts w:ascii="Times New Roman" w:hAnsi="Times New Roman"/>
          <w:sz w:val="28"/>
          <w:szCs w:val="28"/>
          <w:lang w:val="en-US"/>
        </w:rPr>
        <w:t>.</w:t>
      </w:r>
      <w:proofErr w:type="gramEnd"/>
      <w:r w:rsidRPr="00106246">
        <w:rPr>
          <w:rFonts w:ascii="Times New Roman" w:hAnsi="Times New Roman"/>
          <w:sz w:val="28"/>
          <w:szCs w:val="28"/>
          <w:lang w:val="en-US"/>
        </w:rPr>
        <w:t xml:space="preserve"> </w:t>
      </w:r>
      <w:proofErr w:type="gramStart"/>
      <w:r w:rsidRPr="00106246">
        <w:rPr>
          <w:rFonts w:ascii="Times New Roman" w:hAnsi="Times New Roman"/>
          <w:sz w:val="28"/>
          <w:szCs w:val="28"/>
          <w:lang w:val="en-US"/>
        </w:rPr>
        <w:t xml:space="preserve">1935 </w:t>
      </w:r>
      <w:proofErr w:type="spellStart"/>
      <w:r w:rsidRPr="00106246">
        <w:rPr>
          <w:rFonts w:ascii="Times New Roman" w:hAnsi="Times New Roman"/>
          <w:sz w:val="28"/>
          <w:szCs w:val="28"/>
          <w:lang w:val="en-US"/>
        </w:rPr>
        <w:t>жылы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мамыр</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айында</w:t>
      </w:r>
      <w:proofErr w:type="spellEnd"/>
      <w:r w:rsidRPr="00106246">
        <w:rPr>
          <w:rFonts w:ascii="Times New Roman" w:hAnsi="Times New Roman"/>
          <w:sz w:val="28"/>
          <w:szCs w:val="28"/>
          <w:lang w:val="en-US"/>
        </w:rPr>
        <w:t xml:space="preserve"> С. М. </w:t>
      </w:r>
      <w:proofErr w:type="spellStart"/>
      <w:r w:rsidRPr="00106246">
        <w:rPr>
          <w:rFonts w:ascii="Times New Roman" w:hAnsi="Times New Roman"/>
          <w:sz w:val="28"/>
          <w:szCs w:val="28"/>
          <w:lang w:val="en-US"/>
        </w:rPr>
        <w:t>Киров</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қайтыс</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болғаннан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кейін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бұрынғы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мұражай</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ғимаратының</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үлкен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залында</w:t>
      </w:r>
      <w:proofErr w:type="spellEnd"/>
      <w:r w:rsidRPr="00106246">
        <w:rPr>
          <w:rFonts w:ascii="Times New Roman" w:hAnsi="Times New Roman"/>
          <w:sz w:val="28"/>
          <w:szCs w:val="28"/>
          <w:lang w:val="en-US"/>
        </w:rPr>
        <w:t xml:space="preserve"> ІІХК </w:t>
      </w:r>
      <w:proofErr w:type="spellStart"/>
      <w:r w:rsidRPr="00106246">
        <w:rPr>
          <w:rFonts w:ascii="Times New Roman" w:hAnsi="Times New Roman"/>
          <w:sz w:val="28"/>
          <w:szCs w:val="28"/>
          <w:lang w:val="en-US"/>
        </w:rPr>
        <w:t>органдары</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қуғын-сүргінге</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ұшыраған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қала</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тұрғындарын</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әкімшілік</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жіберу</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түрінде</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тіркеу</w:t>
      </w:r>
      <w:proofErr w:type="spellEnd"/>
      <w:r w:rsidRPr="00106246">
        <w:rPr>
          <w:rFonts w:ascii="Times New Roman" w:hAnsi="Times New Roman"/>
          <w:sz w:val="28"/>
          <w:szCs w:val="28"/>
          <w:lang w:val="en-US"/>
        </w:rPr>
        <w:t xml:space="preserve"> </w:t>
      </w:r>
      <w:proofErr w:type="spellStart"/>
      <w:r w:rsidRPr="00106246">
        <w:rPr>
          <w:rFonts w:ascii="Times New Roman" w:hAnsi="Times New Roman"/>
          <w:sz w:val="28"/>
          <w:szCs w:val="28"/>
          <w:lang w:val="en-US"/>
        </w:rPr>
        <w:t>жүргізілді</w:t>
      </w:r>
      <w:proofErr w:type="spellEnd"/>
      <w:r w:rsidR="00106246">
        <w:rPr>
          <w:rFonts w:ascii="Times New Roman" w:hAnsi="Times New Roman"/>
          <w:sz w:val="28"/>
          <w:szCs w:val="28"/>
          <w:lang w:val="en-US"/>
        </w:rPr>
        <w:t xml:space="preserve"> </w:t>
      </w:r>
      <w:r w:rsidRPr="00106246">
        <w:rPr>
          <w:rFonts w:ascii="Times New Roman" w:hAnsi="Times New Roman"/>
          <w:sz w:val="28"/>
          <w:szCs w:val="28"/>
          <w:lang w:val="en-US"/>
        </w:rPr>
        <w:t>[4].</w:t>
      </w:r>
      <w:proofErr w:type="gramEnd"/>
    </w:p>
    <w:p w:rsidR="001067DF" w:rsidRPr="00106246" w:rsidRDefault="001067DF" w:rsidP="00106246">
      <w:pPr>
        <w:spacing w:after="0" w:line="360" w:lineRule="auto"/>
        <w:ind w:firstLine="709"/>
        <w:contextualSpacing/>
        <w:jc w:val="both"/>
        <w:rPr>
          <w:rFonts w:ascii="Times New Roman" w:hAnsi="Times New Roman"/>
          <w:sz w:val="28"/>
          <w:szCs w:val="28"/>
          <w:lang w:val="kk-KZ"/>
        </w:rPr>
      </w:pPr>
      <w:r w:rsidRPr="00106246">
        <w:rPr>
          <w:rFonts w:ascii="Times New Roman" w:hAnsi="Times New Roman"/>
          <w:sz w:val="28"/>
          <w:szCs w:val="28"/>
          <w:lang w:val="kk-KZ"/>
        </w:rPr>
        <w:t>Ярославский табиғи-тарихи қоғам жанындағы мұражай-Ярославльдің алғашқы мұражайы, 1865 жылы құрылған; Ярославский мұражай-қорығының жаратылыстану-Тарихи бөлімінің (табиғат бөлімінің) алғы сөзі.</w:t>
      </w:r>
    </w:p>
    <w:p w:rsidR="00083ACC" w:rsidRPr="00106246" w:rsidRDefault="00083ACC"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lang w:val="kk-KZ"/>
        </w:rPr>
        <w:t xml:space="preserve">1864 жылдың 21 қарашасы (3 желтоқсан) Ярославльде Демидов лицейінің табиғи тарих профессоры а. С. Петровскийдің бастамасымен Ярославск губерниясының табиғи-тарихи зерттеулеріне арналған қоғам құрылды. Оның мақсаттарының арасында жергілікті табиғат мұражайын құру болды. Провинция жағдайында табысқа сенбеген губернияның білімді тұрғындарының көпшілігінің осы затқа деген күмәнсіз қатынасына </w:t>
      </w:r>
      <w:r w:rsidRPr="00106246">
        <w:rPr>
          <w:rFonts w:ascii="Times New Roman" w:hAnsi="Times New Roman"/>
          <w:sz w:val="28"/>
          <w:szCs w:val="28"/>
          <w:lang w:val="kk-KZ"/>
        </w:rPr>
        <w:lastRenderedPageBreak/>
        <w:t>қарамастан, қоғамның кейбір мүшелерінің қажымас қызметінің арқасында идея ярославліктердің арасындағы көңіл-күйді қарсы алды-музейге барлық сынып, жынысы мен жасы өкілде</w:t>
      </w:r>
      <w:r w:rsidR="00C50686" w:rsidRPr="00106246">
        <w:rPr>
          <w:rFonts w:ascii="Times New Roman" w:hAnsi="Times New Roman"/>
          <w:sz w:val="28"/>
          <w:szCs w:val="28"/>
          <w:lang w:val="kk-KZ"/>
        </w:rPr>
        <w:t>рі әкелді.</w:t>
      </w:r>
    </w:p>
    <w:p w:rsidR="00E255D4" w:rsidRPr="00106246" w:rsidRDefault="00E255D4" w:rsidP="00106246">
      <w:pPr>
        <w:spacing w:after="0" w:line="360" w:lineRule="auto"/>
        <w:ind w:firstLine="709"/>
        <w:contextualSpacing/>
        <w:jc w:val="both"/>
        <w:rPr>
          <w:rFonts w:ascii="Times New Roman" w:hAnsi="Times New Roman"/>
          <w:sz w:val="28"/>
          <w:szCs w:val="28"/>
          <w:lang w:val="kk-KZ"/>
        </w:rPr>
      </w:pPr>
      <w:r w:rsidRPr="00106246">
        <w:rPr>
          <w:rFonts w:ascii="Times New Roman" w:hAnsi="Times New Roman"/>
          <w:sz w:val="28"/>
          <w:szCs w:val="28"/>
          <w:lang w:val="kk-KZ"/>
        </w:rPr>
        <w:t>Андрей Станиславович Петровский (1831, Полтава губерниясы — 25 наурыз (6 сәуір) 1882, Ярославль) — педагог, жазушы, Ресейдегі алғашқы провинциялық жаратылыстану-ғылыми қоғамның негізін қалаушы және алғашқы провинциялық мұражайлардың бірі.</w:t>
      </w:r>
    </w:p>
    <w:p w:rsidR="00721262" w:rsidRPr="00106246" w:rsidRDefault="00721262" w:rsidP="00106246">
      <w:pPr>
        <w:spacing w:after="0" w:line="360" w:lineRule="auto"/>
        <w:ind w:firstLine="709"/>
        <w:contextualSpacing/>
        <w:jc w:val="both"/>
        <w:rPr>
          <w:rFonts w:ascii="Times New Roman" w:hAnsi="Times New Roman"/>
          <w:sz w:val="28"/>
          <w:szCs w:val="28"/>
          <w:lang w:val="kk-KZ"/>
        </w:rPr>
      </w:pPr>
      <w:r w:rsidRPr="00106246">
        <w:rPr>
          <w:rFonts w:ascii="Times New Roman" w:hAnsi="Times New Roman"/>
          <w:sz w:val="28"/>
          <w:szCs w:val="28"/>
          <w:lang w:val="kk-KZ"/>
        </w:rPr>
        <w:t>Коллекцияның тұсаукесері 1865 жылдың 12 (24) қаңтарында өтті.</w:t>
      </w:r>
    </w:p>
    <w:p w:rsidR="00721262" w:rsidRPr="00106246" w:rsidRDefault="00721262"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lang w:val="kk-KZ"/>
        </w:rPr>
        <w:t>1868 жылдың күзіне қарай мұражай ботаникалық коллекция бойынша: Ярослав флорасының гербарийі 680 түрге, Петербург флорасының гербарийі 500 түрге, Мәскеу флорасының гербарийі 500 түрге, швейцариялық өсімдіктердің гербарийі 490 түрге, көпес Пастухов жылыжайында өсіп келе жатқан шетелдік папоротниктердің коллекциясы 70 түрге, Ярослав губерниясының жабайы өсетін өсімдіктерінің жемістері мен тұқымдарының коллекциясы 300 түрге, саңырауқұлақтардың коллекциясы 190 түрге орналасты. Зоологиялық коллекциялар бойынша: Ярослав губерниясының құстарының тұлыптарының коллекциясы 500 данаға, басқа губерниялық терілер түріндегі құстардың коллекциясы 120 данаға, Ярослав сүтқоректілердің коллекциясы 36 данаға, Еуропалық Ресейдің (көбінесе Ярослав губерниясының) құстардың ұясы мен жұмыртқаларының коллекциясы 360 номерге, жәндіктердің 1200-ге жуық коллекциясы, жәндіктердің түрленуінің коллекциясы, олардың және зиянды жәндіктердің тұрғын-жайы, Ярослав балықтарының, бауырымен жорғалаушылардың және қосмекенділердің коллекциясы 400 данаға жуық, Ярослав ұлулары коллекциясы 75 түрлі және эмбриологиялық препараттар коллекциясы 80 нөмірде. 700 данадағы минералогиялық оқу коллекциясы және Ярославск губерниясының дилювиальды жағаларына және Ярославск губерниясындағы Еділ жағаларының юралық формациясына түсетін тас тастардан жасалған геологиялық коллекция. Мұражай жанында қоғам 900 томдық шағын кітапхана құрды.]</w:t>
      </w:r>
    </w:p>
    <w:p w:rsidR="00D12819" w:rsidRPr="00106246" w:rsidRDefault="00D12819"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lang w:val="kk-KZ"/>
        </w:rPr>
        <w:lastRenderedPageBreak/>
        <w:t>1924 жылы "Ярослав губерниясының табиғи-тарихи зерттеулеріне арналған Қоғам" мұражайының коллекциялары, Ярослав губерниялық Мұрағат комиссиясының ежелгі сақтау қоймасы, Ежелгі Орыс өнері мұражайы және ғылыми кітапхана негізінде Ярославск мемлекеттік мұражайы құрылды.</w:t>
      </w:r>
    </w:p>
    <w:p w:rsidR="00D12819" w:rsidRPr="00106246" w:rsidRDefault="00D12819" w:rsidP="00106246">
      <w:pPr>
        <w:spacing w:after="0" w:line="360" w:lineRule="auto"/>
        <w:ind w:firstLine="709"/>
        <w:contextualSpacing/>
        <w:jc w:val="both"/>
        <w:rPr>
          <w:rFonts w:ascii="Times New Roman" w:hAnsi="Times New Roman"/>
          <w:sz w:val="28"/>
          <w:szCs w:val="28"/>
          <w:lang w:val="kk-KZ"/>
        </w:rPr>
      </w:pPr>
      <w:r w:rsidRPr="00106246">
        <w:rPr>
          <w:rFonts w:ascii="Times New Roman" w:hAnsi="Times New Roman"/>
          <w:sz w:val="28"/>
          <w:szCs w:val="28"/>
          <w:lang w:val="kk-KZ"/>
        </w:rPr>
        <w:t>1889-1924 жылдары Ярославльде болған ежелгі ЯГУАК мұражайы.</w:t>
      </w:r>
    </w:p>
    <w:p w:rsidR="00D12819" w:rsidRPr="00106246" w:rsidRDefault="00D12819"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lang w:val="kk-KZ"/>
        </w:rPr>
        <w:t>Ярослав губерниялық Мұрағат комиссиясының (ЯГУАК) құрылуы кезінде 1889 жылы мұражайды құру болжалды. Көне ЯГУАК қоймасы 1895 жылы ашылды. Сақтаушы болып И. А. Тихомиров сайланды. Мұражайда "өткен ұрпақ өмірінің егжей-тегжейі туралы бізге түсінік беретін барлық нәрсе жиналуы керек"болуы керек еді.[1]</w:t>
      </w:r>
      <w:r w:rsidRPr="00106246">
        <w:rPr>
          <w:sz w:val="28"/>
          <w:szCs w:val="28"/>
          <w:lang w:val="kk-KZ"/>
        </w:rPr>
        <w:t xml:space="preserve"> </w:t>
      </w:r>
      <w:r w:rsidRPr="00106246">
        <w:rPr>
          <w:rFonts w:ascii="Times New Roman" w:hAnsi="Times New Roman"/>
          <w:sz w:val="28"/>
          <w:szCs w:val="28"/>
          <w:lang w:val="kk-KZ"/>
        </w:rPr>
        <w:t>Илларион Александрович Тихомиров (1861-1933) — Ярослав губерниясының өлкетанушы, тарихшы, археолог, өнертанушы, реставратор, мұражай және мұрағат қайраткері.</w:t>
      </w:r>
    </w:p>
    <w:p w:rsidR="00D12819" w:rsidRPr="00106246" w:rsidRDefault="00D12819"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 xml:space="preserve">Алғашқы экспонаттар VII археологиялық съезден (Ярославль, 1887) келіп түскен Сити өзенінің жағалауынан қорғандардан табылған заттар; Ярославск губерниялық басқарудан тас ғасырының заттары; шіркеу көне дәуірінің Ростов музейінен ортағасырлық монеталар болды. 1894 жылы И. А. Вахрамеев көне қоймаларға монеталар коллекциясын сыйға тартты (1400 данаға жуық). </w:t>
      </w:r>
    </w:p>
    <w:p w:rsidR="00D12819" w:rsidRPr="00106246" w:rsidRDefault="00D12819" w:rsidP="00106246">
      <w:pPr>
        <w:spacing w:after="0" w:line="360" w:lineRule="auto"/>
        <w:ind w:firstLine="709"/>
        <w:contextualSpacing/>
        <w:jc w:val="both"/>
        <w:rPr>
          <w:rFonts w:ascii="Times New Roman" w:hAnsi="Times New Roman"/>
          <w:sz w:val="28"/>
          <w:szCs w:val="28"/>
          <w:lang w:val="kk-KZ"/>
        </w:rPr>
      </w:pPr>
      <w:r w:rsidRPr="00106246">
        <w:rPr>
          <w:rFonts w:ascii="Times New Roman" w:hAnsi="Times New Roman"/>
          <w:sz w:val="28"/>
          <w:szCs w:val="28"/>
          <w:lang w:val="kk-KZ"/>
        </w:rPr>
        <w:t>1900 жылы коллекцияда 7 мыңға жуық заттар болды: халық және сәндік-қолданбалы өнер туындылары, шіркеу бұйымдары, нумизматика, портреттік кескіндеме, жергілікті Тарих бойынша 12 мыңнан астам құжаттар. Коллекцияны жеке тұлғалар, оның ішінде Комиссия мүшелері: н. Н. Корсунский, Н. Ф. Дубровин, А. Н. Ливанов, П. И. Оловянишников, П. Б. Потехин, И. Ф. Барщевский, И. А. Тихомиров қайырмалдықтармен толықтырды.  Сондай-ақ заттар халықтан сатып алынды, археологиялық қазбаларға жиналды. Коллекция құрамын археолог н. В. Покровский, филолог А. И. бекітті.  Соболевский, суретшілер Н. К. Рерих, К. Е. Маковский.</w:t>
      </w:r>
    </w:p>
    <w:p w:rsidR="00D12819" w:rsidRPr="00106246" w:rsidRDefault="00D12819"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lang w:val="kk-KZ"/>
        </w:rPr>
        <w:lastRenderedPageBreak/>
        <w:t>1900 жылы мұражайға келушілер саны 4,5 мың адамды құрады. Бұл негізінен училищелердің, гимназиялардың, лицейдің жергілікті оқушылары, интеллигенттер болды. Шетелдіктер де қарады.[1]</w:t>
      </w:r>
    </w:p>
    <w:p w:rsidR="00D12819" w:rsidRPr="00106246" w:rsidRDefault="00D12819"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lang w:val="kk-KZ"/>
        </w:rPr>
        <w:t>1924 жылы Көне сақтау қоймасы және басқа да Ярослав мұражайлары бірыңғай мұражай, қазір Ярославский мұражай-қорығы құрды.[1]</w:t>
      </w:r>
    </w:p>
    <w:p w:rsidR="00B96294" w:rsidRPr="00106246" w:rsidRDefault="00B96294" w:rsidP="00106246">
      <w:pPr>
        <w:spacing w:after="0" w:line="360" w:lineRule="auto"/>
        <w:contextualSpacing/>
        <w:jc w:val="center"/>
        <w:rPr>
          <w:rFonts w:ascii="Times New Roman" w:hAnsi="Times New Roman"/>
          <w:b/>
          <w:sz w:val="28"/>
          <w:szCs w:val="28"/>
          <w:lang w:val="kk-KZ"/>
        </w:rPr>
      </w:pPr>
    </w:p>
    <w:p w:rsidR="004E09EB" w:rsidRPr="00106246" w:rsidRDefault="004E09EB" w:rsidP="00106246">
      <w:pPr>
        <w:spacing w:after="0" w:line="360" w:lineRule="auto"/>
        <w:contextualSpacing/>
        <w:jc w:val="center"/>
        <w:rPr>
          <w:rFonts w:ascii="Times New Roman" w:hAnsi="Times New Roman"/>
          <w:b/>
          <w:sz w:val="28"/>
          <w:szCs w:val="28"/>
          <w:lang w:val="kk-KZ"/>
        </w:rPr>
      </w:pPr>
      <w:r w:rsidRPr="00106246">
        <w:rPr>
          <w:rFonts w:ascii="Times New Roman" w:hAnsi="Times New Roman"/>
          <w:b/>
          <w:sz w:val="28"/>
          <w:szCs w:val="28"/>
          <w:lang w:val="kk-KZ"/>
        </w:rPr>
        <w:t>Лекция 6</w:t>
      </w:r>
      <w:r w:rsidR="009F22CA" w:rsidRPr="00106246">
        <w:rPr>
          <w:rFonts w:ascii="Times New Roman" w:hAnsi="Times New Roman"/>
          <w:b/>
          <w:sz w:val="28"/>
          <w:szCs w:val="28"/>
          <w:lang w:val="kk-KZ"/>
        </w:rPr>
        <w:t>.</w:t>
      </w:r>
      <w:r w:rsidRPr="00106246">
        <w:rPr>
          <w:rFonts w:ascii="Times New Roman" w:hAnsi="Times New Roman"/>
          <w:b/>
          <w:sz w:val="28"/>
          <w:szCs w:val="28"/>
          <w:lang w:val="kk-KZ"/>
        </w:rPr>
        <w:t xml:space="preserve"> 1890-1920 жж музеографиялық  әдебиеттер</w:t>
      </w:r>
    </w:p>
    <w:p w:rsidR="00CC6E08" w:rsidRPr="00106246" w:rsidRDefault="00CC6E08" w:rsidP="00106246">
      <w:pPr>
        <w:spacing w:after="0" w:line="360" w:lineRule="auto"/>
        <w:contextualSpacing/>
        <w:jc w:val="center"/>
        <w:rPr>
          <w:rFonts w:ascii="Times New Roman" w:hAnsi="Times New Roman"/>
          <w:b/>
          <w:sz w:val="28"/>
          <w:szCs w:val="28"/>
          <w:lang w:val="kk-KZ"/>
        </w:rPr>
      </w:pPr>
    </w:p>
    <w:p w:rsidR="00CC6E08" w:rsidRPr="00106246" w:rsidRDefault="00CC6E08" w:rsidP="00106246">
      <w:pPr>
        <w:spacing w:after="0" w:line="360" w:lineRule="auto"/>
        <w:contextualSpacing/>
        <w:jc w:val="both"/>
        <w:rPr>
          <w:rFonts w:ascii="Times New Roman" w:hAnsi="Times New Roman" w:cs="Times New Roman"/>
          <w:b/>
          <w:sz w:val="28"/>
          <w:szCs w:val="28"/>
          <w:lang w:val="kk-KZ"/>
        </w:rPr>
      </w:pPr>
      <w:r w:rsidRPr="00106246">
        <w:rPr>
          <w:rFonts w:ascii="Times New Roman" w:hAnsi="Times New Roman" w:cs="Times New Roman"/>
          <w:b/>
          <w:sz w:val="28"/>
          <w:szCs w:val="28"/>
          <w:lang w:val="kk-KZ"/>
        </w:rPr>
        <w:t>Мақсаты</w:t>
      </w:r>
      <w:r w:rsidRPr="00106246">
        <w:rPr>
          <w:rFonts w:ascii="Times New Roman" w:eastAsia="Calibri" w:hAnsi="Times New Roman" w:cs="Times New Roman"/>
          <w:b/>
          <w:sz w:val="28"/>
          <w:szCs w:val="28"/>
          <w:lang w:val="kk-KZ"/>
        </w:rPr>
        <w:t xml:space="preserve">: </w:t>
      </w:r>
      <w:r w:rsidRPr="00106246">
        <w:rPr>
          <w:rFonts w:ascii="Times New Roman" w:hAnsi="Times New Roman" w:cs="Times New Roman"/>
          <w:sz w:val="28"/>
          <w:szCs w:val="28"/>
          <w:lang w:val="kk-KZ"/>
        </w:rPr>
        <w:t>19-20 ғғ. музеография жайында дұрыс мәлімет беру</w:t>
      </w:r>
    </w:p>
    <w:p w:rsidR="00CC6E08" w:rsidRPr="00106246" w:rsidRDefault="00CC6E08" w:rsidP="00106246">
      <w:pPr>
        <w:spacing w:after="0" w:line="360" w:lineRule="auto"/>
        <w:contextualSpacing/>
        <w:jc w:val="both"/>
        <w:rPr>
          <w:rFonts w:ascii="Times New Roman" w:eastAsia="Calibri" w:hAnsi="Times New Roman" w:cs="Times New Roman"/>
          <w:b/>
          <w:sz w:val="28"/>
          <w:szCs w:val="28"/>
          <w:lang w:val="kk-KZ"/>
        </w:rPr>
      </w:pPr>
      <w:r w:rsidRPr="00106246">
        <w:rPr>
          <w:rFonts w:ascii="Times New Roman" w:hAnsi="Times New Roman" w:cs="Times New Roman"/>
          <w:b/>
          <w:sz w:val="28"/>
          <w:szCs w:val="28"/>
          <w:lang w:val="kk-KZ"/>
        </w:rPr>
        <w:t>Әде</w:t>
      </w:r>
      <w:r w:rsidR="00E2283C" w:rsidRPr="00106246">
        <w:rPr>
          <w:rFonts w:ascii="Times New Roman" w:hAnsi="Times New Roman" w:cs="Times New Roman"/>
          <w:b/>
          <w:sz w:val="28"/>
          <w:szCs w:val="28"/>
          <w:lang w:val="kk-KZ"/>
        </w:rPr>
        <w:t>би</w:t>
      </w:r>
      <w:r w:rsidRPr="00106246">
        <w:rPr>
          <w:rFonts w:ascii="Times New Roman" w:hAnsi="Times New Roman" w:cs="Times New Roman"/>
          <w:b/>
          <w:sz w:val="28"/>
          <w:szCs w:val="28"/>
          <w:lang w:val="kk-KZ"/>
        </w:rPr>
        <w:t>еттер</w:t>
      </w:r>
      <w:r w:rsidRPr="00106246">
        <w:rPr>
          <w:rFonts w:ascii="Times New Roman" w:eastAsia="Calibri" w:hAnsi="Times New Roman" w:cs="Times New Roman"/>
          <w:b/>
          <w:sz w:val="28"/>
          <w:szCs w:val="28"/>
          <w:lang w:val="kk-KZ"/>
        </w:rPr>
        <w:t>:</w:t>
      </w:r>
    </w:p>
    <w:p w:rsidR="00CC6E08" w:rsidRPr="00106246" w:rsidRDefault="00CC6E08" w:rsidP="00106246">
      <w:pPr>
        <w:shd w:val="clear" w:color="auto" w:fill="FFFFFF"/>
        <w:spacing w:after="0" w:line="360" w:lineRule="auto"/>
        <w:ind w:firstLine="567"/>
        <w:contextualSpacing/>
        <w:rPr>
          <w:rFonts w:ascii="Times New Roman" w:eastAsia="Calibri" w:hAnsi="Times New Roman" w:cs="Times New Roman"/>
          <w:color w:val="000000"/>
          <w:sz w:val="28"/>
          <w:szCs w:val="28"/>
          <w:lang w:val="kk-KZ"/>
        </w:rPr>
      </w:pPr>
      <w:r w:rsidRPr="00106246">
        <w:rPr>
          <w:rFonts w:ascii="Times New Roman" w:hAnsi="Times New Roman" w:cs="Times New Roman"/>
          <w:color w:val="000000"/>
          <w:sz w:val="28"/>
          <w:szCs w:val="28"/>
          <w:lang w:val="kk-KZ"/>
        </w:rPr>
        <w:t xml:space="preserve"> 1. </w:t>
      </w:r>
      <w:r w:rsidRPr="00106246">
        <w:rPr>
          <w:rFonts w:ascii="Times New Roman" w:eastAsia="Calibri" w:hAnsi="Times New Roman" w:cs="Times New Roman"/>
          <w:color w:val="000000"/>
          <w:sz w:val="28"/>
          <w:szCs w:val="28"/>
          <w:lang w:val="kk-KZ"/>
        </w:rPr>
        <w:t xml:space="preserve">Чистотинова С. Федор Иванович Шмит. </w:t>
      </w:r>
      <w:r w:rsidRPr="00106246">
        <w:rPr>
          <w:rFonts w:ascii="Times New Roman" w:hAnsi="Times New Roman" w:cs="Times New Roman"/>
          <w:color w:val="000000"/>
          <w:sz w:val="28"/>
          <w:szCs w:val="28"/>
          <w:lang w:val="kk-KZ"/>
        </w:rPr>
        <w:t>–М.: Дело, 1994</w:t>
      </w:r>
      <w:r w:rsidRPr="00106246">
        <w:rPr>
          <w:rFonts w:ascii="Times New Roman" w:eastAsia="Calibri" w:hAnsi="Times New Roman" w:cs="Times New Roman"/>
          <w:color w:val="000000"/>
          <w:sz w:val="28"/>
          <w:szCs w:val="28"/>
        </w:rPr>
        <w:t>.-208 с.</w:t>
      </w:r>
    </w:p>
    <w:p w:rsidR="00CC6E08" w:rsidRPr="00106246" w:rsidRDefault="00CC6E08" w:rsidP="00106246">
      <w:pPr>
        <w:spacing w:after="0" w:line="360" w:lineRule="auto"/>
        <w:ind w:firstLine="708"/>
        <w:contextualSpacing/>
        <w:jc w:val="both"/>
        <w:rPr>
          <w:rFonts w:ascii="Times New Roman" w:eastAsia="Calibri" w:hAnsi="Times New Roman" w:cs="Times New Roman"/>
          <w:color w:val="000000"/>
          <w:sz w:val="28"/>
          <w:szCs w:val="28"/>
        </w:rPr>
      </w:pPr>
      <w:r w:rsidRPr="00106246">
        <w:rPr>
          <w:rFonts w:ascii="Times New Roman" w:hAnsi="Times New Roman" w:cs="Times New Roman"/>
          <w:color w:val="000000"/>
          <w:sz w:val="28"/>
          <w:szCs w:val="28"/>
          <w:lang w:val="kk-KZ"/>
        </w:rPr>
        <w:t xml:space="preserve">2. </w:t>
      </w:r>
      <w:proofErr w:type="spellStart"/>
      <w:r w:rsidRPr="00106246">
        <w:rPr>
          <w:rFonts w:ascii="Times New Roman" w:eastAsia="Calibri" w:hAnsi="Times New Roman" w:cs="Times New Roman"/>
          <w:color w:val="000000"/>
          <w:sz w:val="28"/>
          <w:szCs w:val="28"/>
        </w:rPr>
        <w:t>Каспаринская</w:t>
      </w:r>
      <w:proofErr w:type="spellEnd"/>
      <w:r w:rsidRPr="00106246">
        <w:rPr>
          <w:rFonts w:ascii="Times New Roman" w:eastAsia="Calibri" w:hAnsi="Times New Roman" w:cs="Times New Roman"/>
          <w:color w:val="000000"/>
          <w:sz w:val="28"/>
          <w:szCs w:val="28"/>
        </w:rPr>
        <w:t xml:space="preserve"> С. А. Государственная музейная политика в России в </w:t>
      </w:r>
      <w:r w:rsidRPr="00106246">
        <w:rPr>
          <w:rFonts w:ascii="Times New Roman" w:eastAsia="Calibri" w:hAnsi="Times New Roman" w:cs="Times New Roman"/>
          <w:color w:val="000000"/>
          <w:sz w:val="28"/>
          <w:szCs w:val="28"/>
          <w:lang w:val="en-US"/>
        </w:rPr>
        <w:t>XVIII</w:t>
      </w:r>
      <w:r w:rsidRPr="00106246">
        <w:rPr>
          <w:rFonts w:ascii="Times New Roman" w:eastAsia="Calibri" w:hAnsi="Times New Roman" w:cs="Times New Roman"/>
          <w:color w:val="000000"/>
          <w:sz w:val="28"/>
          <w:szCs w:val="28"/>
        </w:rPr>
        <w:t>-</w:t>
      </w:r>
      <w:r w:rsidRPr="00106246">
        <w:rPr>
          <w:rFonts w:ascii="Times New Roman" w:eastAsia="Calibri" w:hAnsi="Times New Roman" w:cs="Times New Roman"/>
          <w:color w:val="000000"/>
          <w:sz w:val="28"/>
          <w:szCs w:val="28"/>
          <w:lang w:val="en-US"/>
        </w:rPr>
        <w:t>XX</w:t>
      </w:r>
      <w:r w:rsidRPr="00106246">
        <w:rPr>
          <w:rFonts w:ascii="Times New Roman" w:eastAsia="Calibri" w:hAnsi="Times New Roman" w:cs="Times New Roman"/>
          <w:color w:val="000000"/>
          <w:sz w:val="28"/>
          <w:szCs w:val="28"/>
        </w:rPr>
        <w:t xml:space="preserve"> веках / С. А. </w:t>
      </w:r>
      <w:proofErr w:type="spellStart"/>
      <w:r w:rsidRPr="00106246">
        <w:rPr>
          <w:rFonts w:ascii="Times New Roman" w:eastAsia="Calibri" w:hAnsi="Times New Roman" w:cs="Times New Roman"/>
          <w:color w:val="000000"/>
          <w:sz w:val="28"/>
          <w:szCs w:val="28"/>
        </w:rPr>
        <w:t>Каспаринская</w:t>
      </w:r>
      <w:proofErr w:type="spellEnd"/>
      <w:r w:rsidRPr="00106246">
        <w:rPr>
          <w:rFonts w:ascii="Times New Roman" w:eastAsia="Calibri" w:hAnsi="Times New Roman" w:cs="Times New Roman"/>
          <w:color w:val="000000"/>
          <w:sz w:val="28"/>
          <w:szCs w:val="28"/>
        </w:rPr>
        <w:t xml:space="preserve">, В. И. </w:t>
      </w:r>
      <w:proofErr w:type="spellStart"/>
      <w:r w:rsidRPr="00106246">
        <w:rPr>
          <w:rFonts w:ascii="Times New Roman" w:eastAsia="Calibri" w:hAnsi="Times New Roman" w:cs="Times New Roman"/>
          <w:color w:val="000000"/>
          <w:sz w:val="28"/>
          <w:szCs w:val="28"/>
        </w:rPr>
        <w:t>Златоустова</w:t>
      </w:r>
      <w:proofErr w:type="spellEnd"/>
      <w:r w:rsidRPr="00106246">
        <w:rPr>
          <w:rFonts w:ascii="Times New Roman" w:eastAsia="Calibri" w:hAnsi="Times New Roman" w:cs="Times New Roman"/>
          <w:color w:val="000000"/>
          <w:sz w:val="28"/>
          <w:szCs w:val="28"/>
        </w:rPr>
        <w:t>, Г. А. Кузина. - М.: НИИК, 1992.-68 с.</w:t>
      </w:r>
    </w:p>
    <w:p w:rsidR="00CC6E08" w:rsidRPr="00106246" w:rsidRDefault="00CC6E08" w:rsidP="00106246">
      <w:pPr>
        <w:spacing w:after="0" w:line="360" w:lineRule="auto"/>
        <w:ind w:firstLine="708"/>
        <w:contextualSpacing/>
        <w:jc w:val="both"/>
        <w:rPr>
          <w:rFonts w:ascii="Times New Roman" w:eastAsia="Calibri" w:hAnsi="Times New Roman" w:cs="Times New Roman"/>
          <w:b/>
          <w:sz w:val="28"/>
          <w:szCs w:val="28"/>
        </w:rPr>
      </w:pPr>
      <w:r w:rsidRPr="00106246">
        <w:rPr>
          <w:rFonts w:ascii="Times New Roman" w:hAnsi="Times New Roman" w:cs="Times New Roman"/>
          <w:color w:val="000000"/>
          <w:sz w:val="28"/>
          <w:szCs w:val="28"/>
          <w:lang w:val="kk-KZ"/>
        </w:rPr>
        <w:t xml:space="preserve">3. </w:t>
      </w:r>
      <w:proofErr w:type="spellStart"/>
      <w:r w:rsidRPr="00106246">
        <w:rPr>
          <w:rFonts w:ascii="Times New Roman" w:eastAsia="Calibri" w:hAnsi="Times New Roman" w:cs="Times New Roman"/>
          <w:color w:val="000000"/>
          <w:sz w:val="28"/>
          <w:szCs w:val="28"/>
        </w:rPr>
        <w:t>Закс</w:t>
      </w:r>
      <w:proofErr w:type="spellEnd"/>
      <w:r w:rsidRPr="00106246">
        <w:rPr>
          <w:rFonts w:ascii="Times New Roman" w:eastAsia="Calibri" w:hAnsi="Times New Roman" w:cs="Times New Roman"/>
          <w:color w:val="000000"/>
          <w:sz w:val="28"/>
          <w:szCs w:val="28"/>
        </w:rPr>
        <w:t xml:space="preserve"> А. Б. Источники по истории музейного дела в СССР (1917 -1941 гг.) // Очерки истории музейного дела в СССР. - М.: МИИМ, 1 968. - Вып.6. - </w:t>
      </w:r>
      <w:proofErr w:type="gramStart"/>
      <w:r w:rsidRPr="00106246">
        <w:rPr>
          <w:rFonts w:ascii="Times New Roman" w:eastAsia="Calibri" w:hAnsi="Times New Roman" w:cs="Times New Roman"/>
          <w:color w:val="000000"/>
          <w:sz w:val="28"/>
          <w:szCs w:val="28"/>
        </w:rPr>
        <w:t>С.5-54 - (Труды НИИМ.</w:t>
      </w:r>
      <w:proofErr w:type="gramEnd"/>
      <w:r w:rsidRPr="00106246">
        <w:rPr>
          <w:rFonts w:ascii="Times New Roman" w:eastAsia="Calibri" w:hAnsi="Times New Roman" w:cs="Times New Roman"/>
          <w:color w:val="000000"/>
          <w:sz w:val="28"/>
          <w:szCs w:val="28"/>
        </w:rPr>
        <w:t xml:space="preserve"> - </w:t>
      </w:r>
      <w:proofErr w:type="spellStart"/>
      <w:proofErr w:type="gramStart"/>
      <w:r w:rsidRPr="00106246">
        <w:rPr>
          <w:rFonts w:ascii="Times New Roman" w:eastAsia="Calibri" w:hAnsi="Times New Roman" w:cs="Times New Roman"/>
          <w:color w:val="000000"/>
          <w:sz w:val="28"/>
          <w:szCs w:val="28"/>
        </w:rPr>
        <w:t>Вып</w:t>
      </w:r>
      <w:proofErr w:type="spellEnd"/>
      <w:r w:rsidRPr="00106246">
        <w:rPr>
          <w:rFonts w:ascii="Times New Roman" w:eastAsia="Calibri" w:hAnsi="Times New Roman" w:cs="Times New Roman"/>
          <w:color w:val="000000"/>
          <w:sz w:val="28"/>
          <w:szCs w:val="28"/>
        </w:rPr>
        <w:t>. 10).</w:t>
      </w:r>
      <w:proofErr w:type="gramEnd"/>
    </w:p>
    <w:p w:rsidR="00AD37CC" w:rsidRPr="00106246" w:rsidRDefault="004E09EB"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cs="Times New Roman"/>
          <w:sz w:val="28"/>
          <w:szCs w:val="28"/>
          <w:lang w:val="kk-KZ"/>
        </w:rPr>
        <w:t>19 ғ музей ісінің</w:t>
      </w:r>
      <w:r w:rsidR="006B5CA0" w:rsidRPr="00106246">
        <w:rPr>
          <w:rFonts w:ascii="Times New Roman" w:hAnsi="Times New Roman" w:cs="Times New Roman"/>
          <w:sz w:val="28"/>
          <w:szCs w:val="28"/>
          <w:lang w:val="kk-KZ"/>
        </w:rPr>
        <w:t xml:space="preserve"> қарқынды дамуымен ерекшеленді</w:t>
      </w:r>
      <w:r w:rsidRPr="00106246">
        <w:rPr>
          <w:rFonts w:ascii="Times New Roman" w:hAnsi="Times New Roman"/>
          <w:sz w:val="28"/>
          <w:szCs w:val="28"/>
          <w:lang w:val="kk-KZ"/>
        </w:rPr>
        <w:t xml:space="preserve">. </w:t>
      </w:r>
      <w:r w:rsidR="00CC6E08" w:rsidRPr="00106246">
        <w:rPr>
          <w:rFonts w:ascii="Times New Roman" w:hAnsi="Times New Roman"/>
          <w:sz w:val="28"/>
          <w:szCs w:val="28"/>
          <w:lang w:val="kk-KZ"/>
        </w:rPr>
        <w:t>Музей қоғамны</w:t>
      </w:r>
      <w:r w:rsidRPr="00106246">
        <w:rPr>
          <w:rFonts w:ascii="Times New Roman" w:hAnsi="Times New Roman"/>
          <w:sz w:val="28"/>
          <w:szCs w:val="28"/>
          <w:lang w:val="kk-KZ"/>
        </w:rPr>
        <w:t xml:space="preserve">ң мәдени өмірінде негізгі факторға айналды. </w:t>
      </w:r>
      <w:r w:rsidR="006B5CA0" w:rsidRPr="00106246">
        <w:rPr>
          <w:rFonts w:ascii="Times New Roman" w:hAnsi="Times New Roman"/>
          <w:sz w:val="28"/>
          <w:szCs w:val="28"/>
          <w:lang w:val="kk-KZ"/>
        </w:rPr>
        <w:t xml:space="preserve">Осы кезеңде </w:t>
      </w:r>
      <w:r w:rsidRPr="00106246">
        <w:rPr>
          <w:rFonts w:ascii="Times New Roman" w:hAnsi="Times New Roman"/>
          <w:sz w:val="28"/>
          <w:szCs w:val="28"/>
          <w:lang w:val="kk-KZ"/>
        </w:rPr>
        <w:t xml:space="preserve">Ресейде 100 ден аса музей жұмыс жасады. </w:t>
      </w:r>
      <w:r w:rsidR="006B5CA0" w:rsidRPr="00106246">
        <w:rPr>
          <w:rFonts w:ascii="Times New Roman" w:hAnsi="Times New Roman"/>
          <w:sz w:val="28"/>
          <w:szCs w:val="28"/>
          <w:lang w:val="kk-KZ"/>
        </w:rPr>
        <w:t>Сонымен қатар м</w:t>
      </w:r>
      <w:r w:rsidRPr="00106246">
        <w:rPr>
          <w:rFonts w:ascii="Times New Roman" w:hAnsi="Times New Roman"/>
          <w:sz w:val="28"/>
          <w:szCs w:val="28"/>
          <w:lang w:val="kk-KZ"/>
        </w:rPr>
        <w:t>узей</w:t>
      </w:r>
      <w:r w:rsidR="006B5CA0" w:rsidRPr="00106246">
        <w:rPr>
          <w:rFonts w:ascii="Times New Roman" w:hAnsi="Times New Roman"/>
          <w:sz w:val="28"/>
          <w:szCs w:val="28"/>
          <w:lang w:val="kk-KZ"/>
        </w:rPr>
        <w:t>лер біртіндеп ғылыми иснституттарға</w:t>
      </w:r>
      <w:r w:rsidRPr="00106246">
        <w:rPr>
          <w:rFonts w:ascii="Times New Roman" w:hAnsi="Times New Roman"/>
          <w:sz w:val="28"/>
          <w:szCs w:val="28"/>
          <w:lang w:val="kk-KZ"/>
        </w:rPr>
        <w:t xml:space="preserve"> айнала бастады. 1890-1920 жж музей тур</w:t>
      </w:r>
      <w:r w:rsidR="00CC6E08" w:rsidRPr="00106246">
        <w:rPr>
          <w:rFonts w:ascii="Times New Roman" w:hAnsi="Times New Roman"/>
          <w:sz w:val="28"/>
          <w:szCs w:val="28"/>
          <w:lang w:val="kk-KZ"/>
        </w:rPr>
        <w:t>алы</w:t>
      </w:r>
      <w:r w:rsidRPr="00106246">
        <w:rPr>
          <w:rFonts w:ascii="Times New Roman" w:hAnsi="Times New Roman"/>
          <w:sz w:val="28"/>
          <w:szCs w:val="28"/>
          <w:lang w:val="kk-KZ"/>
        </w:rPr>
        <w:t xml:space="preserve"> басылымдар шығарыла бастады.</w:t>
      </w:r>
      <w:r w:rsidR="006B5CA0" w:rsidRPr="00106246">
        <w:rPr>
          <w:rFonts w:ascii="Times New Roman" w:hAnsi="Times New Roman"/>
          <w:sz w:val="28"/>
          <w:szCs w:val="28"/>
          <w:lang w:val="kk-KZ"/>
        </w:rPr>
        <w:t xml:space="preserve"> 1880-1890 жылдары </w:t>
      </w:r>
      <w:r w:rsidRPr="00106246">
        <w:rPr>
          <w:rFonts w:ascii="Times New Roman" w:hAnsi="Times New Roman"/>
          <w:sz w:val="28"/>
          <w:szCs w:val="28"/>
          <w:lang w:val="kk-KZ"/>
        </w:rPr>
        <w:t>Н.Ф. Феодоров музей жобаларын жаса</w:t>
      </w:r>
      <w:r w:rsidR="00CC6E08" w:rsidRPr="00106246">
        <w:rPr>
          <w:rFonts w:ascii="Times New Roman" w:hAnsi="Times New Roman"/>
          <w:sz w:val="28"/>
          <w:szCs w:val="28"/>
          <w:lang w:val="kk-KZ"/>
        </w:rPr>
        <w:t xml:space="preserve">ды. </w:t>
      </w:r>
      <w:r w:rsidR="002541C8" w:rsidRPr="00106246">
        <w:rPr>
          <w:rFonts w:ascii="Times New Roman" w:hAnsi="Times New Roman"/>
          <w:sz w:val="28"/>
          <w:szCs w:val="28"/>
          <w:lang w:val="kk-KZ"/>
        </w:rPr>
        <w:t xml:space="preserve">Жобаларда музейлердің орны мен  мән-мағыналары ашық көрсетілді. </w:t>
      </w:r>
      <w:r w:rsidR="00220AD1" w:rsidRPr="00106246">
        <w:rPr>
          <w:rFonts w:ascii="Times New Roman" w:hAnsi="Times New Roman"/>
          <w:sz w:val="28"/>
          <w:szCs w:val="28"/>
          <w:lang w:val="kk-KZ"/>
        </w:rPr>
        <w:t xml:space="preserve">Орыстың атақты ойшылы, энциклопидист Николай Федрович Федров 1829 жылы </w:t>
      </w:r>
      <w:r w:rsidR="00E56FE5" w:rsidRPr="00106246">
        <w:rPr>
          <w:rFonts w:ascii="Times New Roman" w:hAnsi="Times New Roman"/>
          <w:sz w:val="28"/>
          <w:szCs w:val="28"/>
          <w:lang w:val="kk-KZ"/>
        </w:rPr>
        <w:t>Ресейдің</w:t>
      </w:r>
      <w:r w:rsidR="00220AD1" w:rsidRPr="00106246">
        <w:rPr>
          <w:rFonts w:ascii="Times New Roman" w:hAnsi="Times New Roman"/>
          <w:sz w:val="28"/>
          <w:szCs w:val="28"/>
          <w:lang w:val="kk-KZ"/>
        </w:rPr>
        <w:t xml:space="preserve"> Тамбо губерниясында дүниеге келеді. </w:t>
      </w:r>
      <w:r w:rsidR="00E56FE5" w:rsidRPr="00106246">
        <w:rPr>
          <w:rFonts w:ascii="Times New Roman" w:hAnsi="Times New Roman"/>
          <w:sz w:val="28"/>
          <w:szCs w:val="28"/>
          <w:lang w:val="kk-KZ"/>
        </w:rPr>
        <w:t>Ол 1864</w:t>
      </w:r>
      <w:r w:rsidR="00697BBE" w:rsidRPr="00106246">
        <w:rPr>
          <w:rFonts w:ascii="Times New Roman" w:hAnsi="Times New Roman"/>
          <w:sz w:val="28"/>
          <w:szCs w:val="28"/>
          <w:lang w:val="kk-KZ"/>
        </w:rPr>
        <w:t xml:space="preserve"> </w:t>
      </w:r>
      <w:r w:rsidR="00E56FE5" w:rsidRPr="00106246">
        <w:rPr>
          <w:rFonts w:ascii="Times New Roman" w:hAnsi="Times New Roman"/>
          <w:sz w:val="28"/>
          <w:szCs w:val="28"/>
          <w:lang w:val="kk-KZ"/>
        </w:rPr>
        <w:t xml:space="preserve">жылдан 1874 жылға дейін 25 жыл көлемінде Румянцев музейінде кітапханашы болып жұмыс жасайды. Ол осы музейде алғаш рет кітаптардың жүйелік каталогын жасайды. </w:t>
      </w:r>
      <w:r w:rsidR="005E76CC" w:rsidRPr="00106246">
        <w:rPr>
          <w:rFonts w:ascii="Times New Roman" w:hAnsi="Times New Roman"/>
          <w:sz w:val="28"/>
          <w:szCs w:val="28"/>
          <w:lang w:val="kk-KZ"/>
        </w:rPr>
        <w:t xml:space="preserve">Оның </w:t>
      </w:r>
      <w:r w:rsidR="009B1672" w:rsidRPr="00106246">
        <w:rPr>
          <w:rFonts w:ascii="Times New Roman" w:hAnsi="Times New Roman" w:cs="Times New Roman"/>
          <w:sz w:val="28"/>
          <w:szCs w:val="28"/>
          <w:lang w:val="kk-KZ"/>
        </w:rPr>
        <w:t>«Музей, его смысл и назначение»</w:t>
      </w:r>
      <w:r w:rsidR="009B1672" w:rsidRPr="00106246">
        <w:rPr>
          <w:sz w:val="28"/>
          <w:szCs w:val="28"/>
          <w:lang w:val="kk-KZ"/>
        </w:rPr>
        <w:t xml:space="preserve"> </w:t>
      </w:r>
      <w:r w:rsidR="009B1672" w:rsidRPr="00106246">
        <w:rPr>
          <w:rFonts w:ascii="Times New Roman" w:hAnsi="Times New Roman" w:cs="Times New Roman"/>
          <w:sz w:val="28"/>
          <w:szCs w:val="28"/>
          <w:lang w:val="kk-KZ"/>
        </w:rPr>
        <w:t xml:space="preserve">еңбегінде </w:t>
      </w:r>
      <w:r w:rsidR="005E76CC" w:rsidRPr="00106246">
        <w:rPr>
          <w:rFonts w:ascii="Times New Roman" w:hAnsi="Times New Roman"/>
          <w:sz w:val="28"/>
          <w:szCs w:val="28"/>
          <w:lang w:val="kk-KZ"/>
        </w:rPr>
        <w:t xml:space="preserve">музей, кітапхана, архив бір тұтас дүние деп қарастырады. Ол дүниелерді жеке дара бөліп қарастыруға еш болмайтындығын айтады. Себебі </w:t>
      </w:r>
      <w:r w:rsidR="005E76CC" w:rsidRPr="00106246">
        <w:rPr>
          <w:rFonts w:ascii="Times New Roman" w:hAnsi="Times New Roman"/>
          <w:sz w:val="28"/>
          <w:szCs w:val="28"/>
          <w:lang w:val="kk-KZ"/>
        </w:rPr>
        <w:lastRenderedPageBreak/>
        <w:t>тарихи мұраларды сақтау мен қорғауда әрқайсысының өз атқарар орасан үлесі бар. Жәнеде адамзат баласына білім мен тәрбие беруде үшеуіде таптырмас білім ошақтары екендігіне жіті тоқталады.</w:t>
      </w:r>
    </w:p>
    <w:p w:rsidR="00AD37CC" w:rsidRPr="00106246" w:rsidRDefault="004E09EB"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1907 жылы Мәскеуде табиғаттың даму эволюциясы заңдылығына арна</w:t>
      </w:r>
      <w:r w:rsidR="00CC6E08" w:rsidRPr="00106246">
        <w:rPr>
          <w:rFonts w:ascii="Times New Roman" w:hAnsi="Times New Roman"/>
          <w:sz w:val="28"/>
          <w:szCs w:val="28"/>
          <w:lang w:val="kk-KZ"/>
        </w:rPr>
        <w:t xml:space="preserve">лған музей құрылды. </w:t>
      </w:r>
      <w:r w:rsidR="00AD37CC" w:rsidRPr="00106246">
        <w:rPr>
          <w:rFonts w:ascii="Times New Roman" w:hAnsi="Times New Roman"/>
          <w:sz w:val="28"/>
          <w:szCs w:val="28"/>
          <w:lang w:val="kk-KZ"/>
        </w:rPr>
        <w:t xml:space="preserve">Оның авторы </w:t>
      </w:r>
      <w:r w:rsidR="00CC6E08" w:rsidRPr="00106246">
        <w:rPr>
          <w:rFonts w:ascii="Times New Roman" w:hAnsi="Times New Roman"/>
          <w:sz w:val="28"/>
          <w:szCs w:val="28"/>
          <w:lang w:val="kk-KZ"/>
        </w:rPr>
        <w:t>А.Ф.</w:t>
      </w:r>
      <w:r w:rsidRPr="00106246">
        <w:rPr>
          <w:rFonts w:ascii="Times New Roman" w:hAnsi="Times New Roman"/>
          <w:sz w:val="28"/>
          <w:szCs w:val="28"/>
          <w:lang w:val="kk-KZ"/>
        </w:rPr>
        <w:t>Котс</w:t>
      </w:r>
      <w:r w:rsidR="00AD37CC" w:rsidRPr="00106246">
        <w:rPr>
          <w:rFonts w:ascii="Times New Roman" w:hAnsi="Times New Roman"/>
          <w:sz w:val="28"/>
          <w:szCs w:val="28"/>
          <w:lang w:val="kk-KZ"/>
        </w:rPr>
        <w:t>.</w:t>
      </w:r>
      <w:r w:rsidRPr="00106246">
        <w:rPr>
          <w:rFonts w:ascii="Times New Roman" w:hAnsi="Times New Roman"/>
          <w:sz w:val="28"/>
          <w:szCs w:val="28"/>
          <w:lang w:val="kk-KZ"/>
        </w:rPr>
        <w:t xml:space="preserve"> </w:t>
      </w:r>
    </w:p>
    <w:p w:rsidR="00CC6E08" w:rsidRPr="00106246" w:rsidRDefault="004E09EB"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20 ғ Мәскеуде Музей изящных искусств имени императора Александра 3 музейі ашылды. Музей әлемдік өнер тарихындағы оқу музейі идеясын жүзеге асырды. Музей техникас</w:t>
      </w:r>
      <w:r w:rsidR="00AD37CC" w:rsidRPr="00106246">
        <w:rPr>
          <w:rFonts w:ascii="Times New Roman" w:hAnsi="Times New Roman"/>
          <w:sz w:val="28"/>
          <w:szCs w:val="28"/>
          <w:lang w:val="kk-KZ"/>
        </w:rPr>
        <w:t>ы, ғылыми жүйеге енбеген</w:t>
      </w:r>
      <w:r w:rsidR="00CC6E08" w:rsidRPr="00106246">
        <w:rPr>
          <w:rFonts w:ascii="Times New Roman" w:hAnsi="Times New Roman"/>
          <w:sz w:val="28"/>
          <w:szCs w:val="28"/>
          <w:lang w:val="kk-KZ"/>
        </w:rPr>
        <w:t xml:space="preserve"> коллекцияларды</w:t>
      </w:r>
      <w:r w:rsidR="00AD37CC" w:rsidRPr="00106246">
        <w:rPr>
          <w:rFonts w:ascii="Times New Roman" w:hAnsi="Times New Roman"/>
          <w:sz w:val="28"/>
          <w:szCs w:val="28"/>
          <w:lang w:val="kk-KZ"/>
        </w:rPr>
        <w:t xml:space="preserve"> сипаттау, сақтауды жүзеге асырды</w:t>
      </w:r>
      <w:r w:rsidRPr="00106246">
        <w:rPr>
          <w:rFonts w:ascii="Times New Roman" w:hAnsi="Times New Roman"/>
          <w:sz w:val="28"/>
          <w:szCs w:val="28"/>
          <w:lang w:val="kk-KZ"/>
        </w:rPr>
        <w:t xml:space="preserve">.  </w:t>
      </w:r>
      <w:r w:rsidR="00B97608" w:rsidRPr="00106246">
        <w:rPr>
          <w:rFonts w:ascii="Times New Roman" w:hAnsi="Times New Roman"/>
          <w:sz w:val="28"/>
          <w:szCs w:val="28"/>
          <w:lang w:val="kk-KZ"/>
        </w:rPr>
        <w:t xml:space="preserve">Музейдің ашылуына себепкер болған Иван Владимирович Цветаев. Музей алғашында Мәскеу университетінің бір кабинетінен әлемдік өнердің классикалық туындыларының көшірмелерін сақтау орны және  </w:t>
      </w:r>
      <w:r w:rsidR="00094CAF" w:rsidRPr="00106246">
        <w:rPr>
          <w:rFonts w:ascii="Times New Roman" w:hAnsi="Times New Roman"/>
          <w:sz w:val="28"/>
          <w:szCs w:val="28"/>
          <w:lang w:val="kk-KZ"/>
        </w:rPr>
        <w:t>көпшілік оқу орны ретінде ашылған.</w:t>
      </w:r>
      <w:r w:rsidR="00B97608" w:rsidRPr="00106246">
        <w:rPr>
          <w:rFonts w:ascii="Times New Roman" w:hAnsi="Times New Roman"/>
          <w:sz w:val="28"/>
          <w:szCs w:val="28"/>
          <w:lang w:val="kk-KZ"/>
        </w:rPr>
        <w:t xml:space="preserve"> </w:t>
      </w:r>
      <w:r w:rsidR="00094CAF" w:rsidRPr="00106246">
        <w:rPr>
          <w:rFonts w:ascii="Times New Roman" w:hAnsi="Times New Roman"/>
          <w:sz w:val="28"/>
          <w:szCs w:val="28"/>
          <w:lang w:val="kk-KZ"/>
        </w:rPr>
        <w:t xml:space="preserve">1893 жылы музей болып ашылуына себепкер, бастамашы болған Мәскеу мемлекеттік Университетінің МГУ ректоры Иван Владимирович Цветаев. Бұл музейдің алғашқы жобасын Р.И.Клейн жасады. Музей жоспары жағынан Европадағы Египет және Греция елдерінің музейлеріне жақын. </w:t>
      </w:r>
      <w:r w:rsidR="00AD37CC" w:rsidRPr="00106246">
        <w:rPr>
          <w:rFonts w:ascii="Times New Roman" w:hAnsi="Times New Roman"/>
          <w:sz w:val="28"/>
          <w:szCs w:val="28"/>
          <w:lang w:val="kk-KZ"/>
        </w:rPr>
        <w:t>Осы уақытта м</w:t>
      </w:r>
      <w:r w:rsidRPr="00106246">
        <w:rPr>
          <w:rFonts w:ascii="Times New Roman" w:hAnsi="Times New Roman"/>
          <w:sz w:val="28"/>
          <w:szCs w:val="28"/>
          <w:lang w:val="kk-KZ"/>
        </w:rPr>
        <w:t>узей</w:t>
      </w:r>
      <w:r w:rsidR="00AD37CC" w:rsidRPr="00106246">
        <w:rPr>
          <w:rFonts w:ascii="Times New Roman" w:hAnsi="Times New Roman"/>
          <w:sz w:val="28"/>
          <w:szCs w:val="28"/>
          <w:lang w:val="kk-KZ"/>
        </w:rPr>
        <w:t>лер саны күннен күнге өсті</w:t>
      </w:r>
      <w:r w:rsidRPr="00106246">
        <w:rPr>
          <w:rFonts w:ascii="Times New Roman" w:hAnsi="Times New Roman"/>
          <w:sz w:val="28"/>
          <w:szCs w:val="28"/>
          <w:lang w:val="kk-KZ"/>
        </w:rPr>
        <w:t>.</w:t>
      </w:r>
    </w:p>
    <w:p w:rsidR="004E09EB" w:rsidRPr="00106246" w:rsidRDefault="004E09EB"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1912 жылы тұңғыш Бүкіл Ресейлік сьезі өтті. Сьезд</w:t>
      </w:r>
      <w:r w:rsidR="00BE37F1" w:rsidRPr="00106246">
        <w:rPr>
          <w:rFonts w:ascii="Times New Roman" w:hAnsi="Times New Roman"/>
          <w:sz w:val="28"/>
          <w:szCs w:val="28"/>
          <w:lang w:val="kk-KZ"/>
        </w:rPr>
        <w:t>е</w:t>
      </w:r>
      <w:r w:rsidRPr="00106246">
        <w:rPr>
          <w:rFonts w:ascii="Times New Roman" w:hAnsi="Times New Roman"/>
          <w:sz w:val="28"/>
          <w:szCs w:val="28"/>
          <w:lang w:val="kk-KZ"/>
        </w:rPr>
        <w:t xml:space="preserve"> музей</w:t>
      </w:r>
      <w:r w:rsidR="00BE37F1" w:rsidRPr="00106246">
        <w:rPr>
          <w:rFonts w:ascii="Times New Roman" w:hAnsi="Times New Roman"/>
          <w:sz w:val="28"/>
          <w:szCs w:val="28"/>
          <w:lang w:val="kk-KZ"/>
        </w:rPr>
        <w:t>лер ұйымдарының мақсат-міндеттерін</w:t>
      </w:r>
      <w:r w:rsidRPr="00106246">
        <w:rPr>
          <w:rFonts w:ascii="Times New Roman" w:hAnsi="Times New Roman"/>
          <w:sz w:val="28"/>
          <w:szCs w:val="28"/>
          <w:lang w:val="kk-KZ"/>
        </w:rPr>
        <w:t xml:space="preserve">, музей </w:t>
      </w:r>
      <w:r w:rsidR="00BE37F1" w:rsidRPr="00106246">
        <w:rPr>
          <w:rFonts w:ascii="Times New Roman" w:hAnsi="Times New Roman"/>
          <w:sz w:val="28"/>
          <w:szCs w:val="28"/>
          <w:lang w:val="kk-KZ"/>
        </w:rPr>
        <w:t>теорияларымен</w:t>
      </w:r>
      <w:r w:rsidRPr="00106246">
        <w:rPr>
          <w:rFonts w:ascii="Times New Roman" w:hAnsi="Times New Roman"/>
          <w:sz w:val="28"/>
          <w:szCs w:val="28"/>
          <w:lang w:val="kk-KZ"/>
        </w:rPr>
        <w:t xml:space="preserve"> музей</w:t>
      </w:r>
      <w:r w:rsidR="00BE37F1" w:rsidRPr="00106246">
        <w:rPr>
          <w:rFonts w:ascii="Times New Roman" w:hAnsi="Times New Roman"/>
          <w:sz w:val="28"/>
          <w:szCs w:val="28"/>
          <w:lang w:val="kk-KZ"/>
        </w:rPr>
        <w:t>лер шығармашылығы жайында</w:t>
      </w:r>
      <w:r w:rsidRPr="00106246">
        <w:rPr>
          <w:rFonts w:ascii="Times New Roman" w:hAnsi="Times New Roman"/>
          <w:sz w:val="28"/>
          <w:szCs w:val="28"/>
          <w:lang w:val="kk-KZ"/>
        </w:rPr>
        <w:t xml:space="preserve"> </w:t>
      </w:r>
      <w:r w:rsidR="00BE37F1" w:rsidRPr="00106246">
        <w:rPr>
          <w:rFonts w:ascii="Times New Roman" w:hAnsi="Times New Roman"/>
          <w:sz w:val="28"/>
          <w:szCs w:val="28"/>
          <w:lang w:val="kk-KZ"/>
        </w:rPr>
        <w:t>мәселелер қарастырылды</w:t>
      </w:r>
      <w:r w:rsidRPr="00106246">
        <w:rPr>
          <w:rFonts w:ascii="Times New Roman" w:hAnsi="Times New Roman"/>
          <w:sz w:val="28"/>
          <w:szCs w:val="28"/>
          <w:lang w:val="kk-KZ"/>
        </w:rPr>
        <w:t>.</w:t>
      </w:r>
    </w:p>
    <w:p w:rsidR="00CC6E08" w:rsidRPr="00106246" w:rsidRDefault="00BE37F1" w:rsidP="00106246">
      <w:pPr>
        <w:spacing w:after="0" w:line="360" w:lineRule="auto"/>
        <w:contextualSpacing/>
        <w:jc w:val="both"/>
        <w:rPr>
          <w:rFonts w:ascii="Times New Roman" w:hAnsi="Times New Roman"/>
          <w:sz w:val="28"/>
          <w:szCs w:val="28"/>
          <w:lang w:val="kk-KZ"/>
        </w:rPr>
      </w:pPr>
      <w:r w:rsidRPr="00106246">
        <w:rPr>
          <w:rFonts w:ascii="Times New Roman" w:hAnsi="Times New Roman"/>
          <w:sz w:val="28"/>
          <w:szCs w:val="28"/>
          <w:lang w:val="kk-KZ"/>
        </w:rPr>
        <w:t>Сол кезеңдердегі мемлекеттік төңкеріс, с</w:t>
      </w:r>
      <w:r w:rsidR="004E09EB" w:rsidRPr="00106246">
        <w:rPr>
          <w:rFonts w:ascii="Times New Roman" w:hAnsi="Times New Roman"/>
          <w:sz w:val="28"/>
          <w:szCs w:val="28"/>
          <w:lang w:val="kk-KZ"/>
        </w:rPr>
        <w:t>оғыс</w:t>
      </w:r>
      <w:r w:rsidRPr="00106246">
        <w:rPr>
          <w:rFonts w:ascii="Times New Roman" w:hAnsi="Times New Roman"/>
          <w:sz w:val="28"/>
          <w:szCs w:val="28"/>
          <w:lang w:val="kk-KZ"/>
        </w:rPr>
        <w:t xml:space="preserve">, </w:t>
      </w:r>
      <w:r w:rsidR="004E09EB" w:rsidRPr="00106246">
        <w:rPr>
          <w:rFonts w:ascii="Times New Roman" w:hAnsi="Times New Roman"/>
          <w:sz w:val="28"/>
          <w:szCs w:val="28"/>
          <w:lang w:val="kk-KZ"/>
        </w:rPr>
        <w:t>с</w:t>
      </w:r>
      <w:r w:rsidRPr="00106246">
        <w:rPr>
          <w:rFonts w:ascii="Times New Roman" w:hAnsi="Times New Roman"/>
          <w:sz w:val="28"/>
          <w:szCs w:val="28"/>
          <w:lang w:val="kk-KZ"/>
        </w:rPr>
        <w:t>аяси жүйенің ауысуы, мемлекеттегі мәдени саясаттың өзгеруі мәдени мұраларды</w:t>
      </w:r>
      <w:r w:rsidR="00CC6E08" w:rsidRPr="00106246">
        <w:rPr>
          <w:rFonts w:ascii="Times New Roman" w:hAnsi="Times New Roman"/>
          <w:sz w:val="28"/>
          <w:szCs w:val="28"/>
          <w:lang w:val="kk-KZ"/>
        </w:rPr>
        <w:t xml:space="preserve"> сақтауға кері әсерін тигізді. </w:t>
      </w:r>
      <w:r w:rsidRPr="00106246">
        <w:rPr>
          <w:rFonts w:ascii="Times New Roman" w:hAnsi="Times New Roman"/>
          <w:sz w:val="28"/>
          <w:szCs w:val="28"/>
          <w:lang w:val="kk-KZ"/>
        </w:rPr>
        <w:t xml:space="preserve">Осы тығырықтан шығу жолдарын </w:t>
      </w:r>
      <w:r w:rsidR="00616E92" w:rsidRPr="00106246">
        <w:rPr>
          <w:rFonts w:ascii="Times New Roman" w:hAnsi="Times New Roman"/>
          <w:sz w:val="28"/>
          <w:szCs w:val="28"/>
          <w:lang w:val="kk-KZ"/>
        </w:rPr>
        <w:t>П.</w:t>
      </w:r>
      <w:r w:rsidR="00094CAF" w:rsidRPr="00106246">
        <w:rPr>
          <w:rFonts w:ascii="Times New Roman" w:hAnsi="Times New Roman"/>
          <w:sz w:val="28"/>
          <w:szCs w:val="28"/>
          <w:lang w:val="kk-KZ"/>
        </w:rPr>
        <w:t>Флоренск</w:t>
      </w:r>
      <w:r w:rsidR="004E09EB" w:rsidRPr="00106246">
        <w:rPr>
          <w:rFonts w:ascii="Times New Roman" w:hAnsi="Times New Roman"/>
          <w:sz w:val="28"/>
          <w:szCs w:val="28"/>
          <w:lang w:val="kk-KZ"/>
        </w:rPr>
        <w:t>ий іздеді.</w:t>
      </w:r>
      <w:r w:rsidR="00616E92" w:rsidRPr="00106246">
        <w:rPr>
          <w:rFonts w:ascii="Times New Roman" w:hAnsi="Times New Roman"/>
          <w:sz w:val="28"/>
          <w:szCs w:val="28"/>
          <w:lang w:val="kk-KZ"/>
        </w:rPr>
        <w:t xml:space="preserve"> Ойшыл, өнертанушы, философ және  Павел Флоренский 1882 жылы Евлах Елизаветпольск губерниясында дүниеге келген. Флоренский үшін Револоюция үлкен соққы болып тиеді.</w:t>
      </w:r>
      <w:r w:rsidR="00855CE9" w:rsidRPr="00106246">
        <w:rPr>
          <w:rFonts w:ascii="Times New Roman" w:hAnsi="Times New Roman"/>
          <w:sz w:val="28"/>
          <w:szCs w:val="28"/>
          <w:lang w:val="kk-KZ"/>
        </w:rPr>
        <w:t xml:space="preserve"> Революциядан кейін Павел Флоренскийдің негізгі қызметі өнертену саласына қарай ауысады. Ол Лавраның көптеген құнды тарихи құндылықтарын сақталуымен қорғалуына көп күш салады. Лавра дегеніміз ерекше тарихи және рухани маңызы бар ірі ерлер православиелік монастырлерінің атауы. Оған білімдері төмен </w:t>
      </w:r>
      <w:r w:rsidR="00855CE9" w:rsidRPr="00106246">
        <w:rPr>
          <w:rFonts w:ascii="Times New Roman" w:hAnsi="Times New Roman"/>
          <w:sz w:val="28"/>
          <w:szCs w:val="28"/>
          <w:lang w:val="kk-KZ"/>
        </w:rPr>
        <w:lastRenderedPageBreak/>
        <w:t xml:space="preserve">Төңкерістен кейін жаңа келген билікке көптеген тарихи құнды мұраларды, архитектурасы ерекше сәулет ескерткіштерін сақтау қажеттігі жөнінде көптеген түсіндірмелер жүргізді.  </w:t>
      </w:r>
    </w:p>
    <w:p w:rsidR="004E09EB" w:rsidRPr="00106246" w:rsidRDefault="00CC6E08"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1919 жылы Петроградта тұ</w:t>
      </w:r>
      <w:r w:rsidR="004E09EB" w:rsidRPr="00106246">
        <w:rPr>
          <w:rFonts w:ascii="Times New Roman" w:hAnsi="Times New Roman"/>
          <w:sz w:val="28"/>
          <w:szCs w:val="28"/>
          <w:lang w:val="kk-KZ"/>
        </w:rPr>
        <w:t>ңғыш</w:t>
      </w:r>
      <w:r w:rsidRPr="00106246">
        <w:rPr>
          <w:rFonts w:ascii="Times New Roman" w:hAnsi="Times New Roman"/>
          <w:sz w:val="28"/>
          <w:szCs w:val="28"/>
          <w:lang w:val="kk-KZ"/>
        </w:rPr>
        <w:t xml:space="preserve"> Бүкіл Ресейлік к</w:t>
      </w:r>
      <w:r w:rsidR="004E09EB" w:rsidRPr="00106246">
        <w:rPr>
          <w:rFonts w:ascii="Times New Roman" w:hAnsi="Times New Roman"/>
          <w:sz w:val="28"/>
          <w:szCs w:val="28"/>
          <w:lang w:val="kk-KZ"/>
        </w:rPr>
        <w:t>онференция өтті</w:t>
      </w:r>
      <w:r w:rsidR="008E6EF4" w:rsidRPr="00106246">
        <w:rPr>
          <w:rFonts w:ascii="Times New Roman" w:hAnsi="Times New Roman"/>
          <w:sz w:val="28"/>
          <w:szCs w:val="28"/>
          <w:lang w:val="kk-KZ"/>
        </w:rPr>
        <w:t>.</w:t>
      </w:r>
      <w:r w:rsidR="00BE37F1" w:rsidRPr="00106246">
        <w:rPr>
          <w:rFonts w:ascii="Times New Roman" w:hAnsi="Times New Roman"/>
          <w:sz w:val="28"/>
          <w:szCs w:val="28"/>
          <w:lang w:val="kk-KZ"/>
        </w:rPr>
        <w:t xml:space="preserve"> Конференцияның күн тәртібіндегі басты мәселе жоспар бойынша </w:t>
      </w:r>
      <w:r w:rsidR="008E6EF4" w:rsidRPr="00106246">
        <w:rPr>
          <w:rFonts w:ascii="Times New Roman" w:hAnsi="Times New Roman"/>
          <w:sz w:val="28"/>
          <w:szCs w:val="28"/>
          <w:lang w:val="kk-KZ"/>
        </w:rPr>
        <w:t>ұсақ музейлерді</w:t>
      </w:r>
      <w:r w:rsidR="004E09EB" w:rsidRPr="00106246">
        <w:rPr>
          <w:rFonts w:ascii="Times New Roman" w:hAnsi="Times New Roman"/>
          <w:sz w:val="28"/>
          <w:szCs w:val="28"/>
          <w:lang w:val="kk-KZ"/>
        </w:rPr>
        <w:t xml:space="preserve"> біріктір</w:t>
      </w:r>
      <w:r w:rsidR="008E6EF4" w:rsidRPr="00106246">
        <w:rPr>
          <w:rFonts w:ascii="Times New Roman" w:hAnsi="Times New Roman"/>
          <w:sz w:val="28"/>
          <w:szCs w:val="28"/>
          <w:lang w:val="kk-KZ"/>
        </w:rPr>
        <w:t>іп</w:t>
      </w:r>
      <w:r w:rsidR="00BE37F1" w:rsidRPr="00106246">
        <w:rPr>
          <w:rFonts w:ascii="Times New Roman" w:hAnsi="Times New Roman"/>
          <w:sz w:val="28"/>
          <w:szCs w:val="28"/>
          <w:lang w:val="kk-KZ"/>
        </w:rPr>
        <w:t>, жаңа музейлер</w:t>
      </w:r>
      <w:r w:rsidR="004E09EB" w:rsidRPr="00106246">
        <w:rPr>
          <w:rFonts w:ascii="Times New Roman" w:hAnsi="Times New Roman"/>
          <w:sz w:val="28"/>
          <w:szCs w:val="28"/>
          <w:lang w:val="kk-KZ"/>
        </w:rPr>
        <w:t xml:space="preserve"> </w:t>
      </w:r>
      <w:r w:rsidR="00BE37F1" w:rsidRPr="00106246">
        <w:rPr>
          <w:rFonts w:ascii="Times New Roman" w:hAnsi="Times New Roman"/>
          <w:sz w:val="28"/>
          <w:szCs w:val="28"/>
          <w:lang w:val="kk-KZ"/>
        </w:rPr>
        <w:t>құру еді.</w:t>
      </w:r>
      <w:r w:rsidR="004E09EB" w:rsidRPr="00106246">
        <w:rPr>
          <w:rFonts w:ascii="Times New Roman" w:hAnsi="Times New Roman"/>
          <w:sz w:val="28"/>
          <w:szCs w:val="28"/>
          <w:lang w:val="kk-KZ"/>
        </w:rPr>
        <w:t xml:space="preserve"> Мәскеу музе</w:t>
      </w:r>
      <w:r w:rsidR="008E6EF4" w:rsidRPr="00106246">
        <w:rPr>
          <w:rFonts w:ascii="Times New Roman" w:hAnsi="Times New Roman"/>
          <w:sz w:val="28"/>
          <w:szCs w:val="28"/>
          <w:lang w:val="kk-KZ"/>
        </w:rPr>
        <w:t>й</w:t>
      </w:r>
      <w:r w:rsidR="004E09EB" w:rsidRPr="00106246">
        <w:rPr>
          <w:rFonts w:ascii="Times New Roman" w:hAnsi="Times New Roman"/>
          <w:sz w:val="28"/>
          <w:szCs w:val="28"/>
          <w:lang w:val="kk-KZ"/>
        </w:rPr>
        <w:t>лерінің жобасы</w:t>
      </w:r>
      <w:r w:rsidR="00BE37F1" w:rsidRPr="00106246">
        <w:rPr>
          <w:rFonts w:ascii="Times New Roman" w:hAnsi="Times New Roman"/>
          <w:sz w:val="28"/>
          <w:szCs w:val="28"/>
          <w:lang w:val="kk-KZ"/>
        </w:rPr>
        <w:t>н</w:t>
      </w:r>
      <w:r w:rsidR="004E09EB" w:rsidRPr="00106246">
        <w:rPr>
          <w:rFonts w:ascii="Times New Roman" w:hAnsi="Times New Roman"/>
          <w:sz w:val="28"/>
          <w:szCs w:val="28"/>
          <w:lang w:val="kk-KZ"/>
        </w:rPr>
        <w:t xml:space="preserve"> </w:t>
      </w:r>
      <w:r w:rsidR="008E6EF4" w:rsidRPr="00106246">
        <w:rPr>
          <w:rFonts w:ascii="Times New Roman" w:hAnsi="Times New Roman"/>
          <w:sz w:val="28"/>
          <w:szCs w:val="28"/>
          <w:lang w:val="kk-KZ"/>
        </w:rPr>
        <w:t>И.Э.</w:t>
      </w:r>
      <w:r w:rsidR="004E09EB" w:rsidRPr="00106246">
        <w:rPr>
          <w:rFonts w:ascii="Times New Roman" w:hAnsi="Times New Roman"/>
          <w:sz w:val="28"/>
          <w:szCs w:val="28"/>
          <w:lang w:val="kk-KZ"/>
        </w:rPr>
        <w:t>Граб</w:t>
      </w:r>
      <w:r w:rsidR="008E6EF4" w:rsidRPr="00106246">
        <w:rPr>
          <w:rFonts w:ascii="Times New Roman" w:hAnsi="Times New Roman"/>
          <w:sz w:val="28"/>
          <w:szCs w:val="28"/>
          <w:lang w:val="kk-KZ"/>
        </w:rPr>
        <w:t>арю</w:t>
      </w:r>
      <w:r w:rsidR="004E09EB" w:rsidRPr="00106246">
        <w:rPr>
          <w:rFonts w:ascii="Times New Roman" w:hAnsi="Times New Roman"/>
          <w:sz w:val="28"/>
          <w:szCs w:val="28"/>
          <w:lang w:val="kk-KZ"/>
        </w:rPr>
        <w:t xml:space="preserve"> жасады. </w:t>
      </w:r>
      <w:r w:rsidR="00787672" w:rsidRPr="00106246">
        <w:rPr>
          <w:rFonts w:ascii="Times New Roman" w:hAnsi="Times New Roman"/>
          <w:sz w:val="28"/>
          <w:szCs w:val="28"/>
          <w:lang w:val="kk-KZ"/>
        </w:rPr>
        <w:t>И́горь Эммануи́лович Граба́рю</w:t>
      </w:r>
      <w:r w:rsidR="00A76745" w:rsidRPr="00106246">
        <w:rPr>
          <w:rFonts w:ascii="Times New Roman" w:hAnsi="Times New Roman"/>
          <w:sz w:val="28"/>
          <w:szCs w:val="28"/>
          <w:lang w:val="kk-KZ"/>
        </w:rPr>
        <w:t xml:space="preserve"> өнертаушы, провессор, реставратор, өнер сыншысы, музей қайраткері  1871 жылы Будапеште дүниеге келген. </w:t>
      </w:r>
      <w:r w:rsidR="00BE37F1" w:rsidRPr="00106246">
        <w:rPr>
          <w:rFonts w:ascii="Times New Roman" w:hAnsi="Times New Roman"/>
          <w:sz w:val="28"/>
          <w:szCs w:val="28"/>
          <w:lang w:val="kk-KZ"/>
        </w:rPr>
        <w:t>Ол б</w:t>
      </w:r>
      <w:r w:rsidR="004E09EB" w:rsidRPr="00106246">
        <w:rPr>
          <w:rFonts w:ascii="Times New Roman" w:hAnsi="Times New Roman"/>
          <w:sz w:val="28"/>
          <w:szCs w:val="28"/>
          <w:lang w:val="kk-KZ"/>
        </w:rPr>
        <w:t>асқа</w:t>
      </w:r>
      <w:r w:rsidR="00BE37F1" w:rsidRPr="00106246">
        <w:rPr>
          <w:rFonts w:ascii="Times New Roman" w:hAnsi="Times New Roman"/>
          <w:sz w:val="28"/>
          <w:szCs w:val="28"/>
          <w:lang w:val="kk-KZ"/>
        </w:rPr>
        <w:t>да</w:t>
      </w:r>
      <w:r w:rsidR="004E09EB" w:rsidRPr="00106246">
        <w:rPr>
          <w:rFonts w:ascii="Times New Roman" w:hAnsi="Times New Roman"/>
          <w:sz w:val="28"/>
          <w:szCs w:val="28"/>
          <w:lang w:val="kk-KZ"/>
        </w:rPr>
        <w:t xml:space="preserve"> авторлармен бірігіп </w:t>
      </w:r>
      <w:r w:rsidR="008E6EF4" w:rsidRPr="00106246">
        <w:rPr>
          <w:rFonts w:ascii="Times New Roman" w:hAnsi="Times New Roman"/>
          <w:sz w:val="28"/>
          <w:szCs w:val="28"/>
          <w:lang w:val="kk-KZ"/>
        </w:rPr>
        <w:t xml:space="preserve">Кремльді қалашыққа </w:t>
      </w:r>
      <w:r w:rsidR="00787672" w:rsidRPr="00106246">
        <w:rPr>
          <w:rFonts w:ascii="Times New Roman" w:hAnsi="Times New Roman"/>
          <w:sz w:val="28"/>
          <w:szCs w:val="28"/>
          <w:lang w:val="kk-KZ"/>
        </w:rPr>
        <w:t>айналдыруға ат салысқан</w:t>
      </w:r>
      <w:r w:rsidR="004E09EB" w:rsidRPr="00106246">
        <w:rPr>
          <w:rFonts w:ascii="Times New Roman" w:hAnsi="Times New Roman"/>
          <w:sz w:val="28"/>
          <w:szCs w:val="28"/>
          <w:lang w:val="kk-KZ"/>
        </w:rPr>
        <w:t>.</w:t>
      </w:r>
      <w:r w:rsidR="00A76745" w:rsidRPr="00106246">
        <w:rPr>
          <w:rFonts w:ascii="Times New Roman" w:hAnsi="Times New Roman"/>
          <w:sz w:val="28"/>
          <w:szCs w:val="28"/>
          <w:lang w:val="kk-KZ"/>
        </w:rPr>
        <w:t xml:space="preserve"> </w:t>
      </w:r>
      <w:r w:rsidR="00787672" w:rsidRPr="00106246">
        <w:rPr>
          <w:rFonts w:ascii="Times New Roman" w:hAnsi="Times New Roman"/>
          <w:sz w:val="28"/>
          <w:szCs w:val="28"/>
          <w:lang w:val="kk-KZ"/>
        </w:rPr>
        <w:t xml:space="preserve">Александр І жарлығымен 1806 жылы тарихи-мәдени музей қорығы Мәскеу Кремльі ашылады. </w:t>
      </w:r>
      <w:r w:rsidR="00A76745" w:rsidRPr="00106246">
        <w:rPr>
          <w:rFonts w:ascii="Times New Roman" w:hAnsi="Times New Roman"/>
          <w:sz w:val="28"/>
          <w:szCs w:val="28"/>
          <w:lang w:val="kk-KZ"/>
        </w:rPr>
        <w:t>Қазіргі таңда Орталық қайтажаңғырт</w:t>
      </w:r>
      <w:r w:rsidR="00787672" w:rsidRPr="00106246">
        <w:rPr>
          <w:rFonts w:ascii="Times New Roman" w:hAnsi="Times New Roman"/>
          <w:sz w:val="28"/>
          <w:szCs w:val="28"/>
          <w:lang w:val="kk-KZ"/>
        </w:rPr>
        <w:t>у шеберханасы осы кісінің атымен аталады</w:t>
      </w:r>
      <w:r w:rsidR="00A76745" w:rsidRPr="00106246">
        <w:rPr>
          <w:rFonts w:ascii="Times New Roman" w:hAnsi="Times New Roman"/>
          <w:sz w:val="28"/>
          <w:szCs w:val="28"/>
          <w:lang w:val="kk-KZ"/>
        </w:rPr>
        <w:t>.</w:t>
      </w:r>
    </w:p>
    <w:p w:rsidR="00E04CBA" w:rsidRPr="00106246" w:rsidRDefault="00E04CBA"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 xml:space="preserve">Сонымен бұл кезеңді әр уақыттың өзіне тән музей саласының дамуына  жаңа серпіліспен қарқын берген кезең деп айта аламыз. </w:t>
      </w:r>
    </w:p>
    <w:p w:rsidR="00CC360C" w:rsidRPr="00106246" w:rsidRDefault="00CC360C" w:rsidP="00106246">
      <w:pPr>
        <w:spacing w:line="360" w:lineRule="auto"/>
        <w:rPr>
          <w:rFonts w:ascii="Times New Roman" w:hAnsi="Times New Roman"/>
          <w:b/>
          <w:sz w:val="28"/>
          <w:szCs w:val="28"/>
          <w:lang w:val="kk-KZ"/>
        </w:rPr>
      </w:pPr>
    </w:p>
    <w:p w:rsidR="004E09EB" w:rsidRPr="00106246" w:rsidRDefault="004E09EB" w:rsidP="00106246">
      <w:pPr>
        <w:spacing w:line="360" w:lineRule="auto"/>
        <w:jc w:val="center"/>
        <w:rPr>
          <w:rFonts w:ascii="Times New Roman" w:hAnsi="Times New Roman"/>
          <w:b/>
          <w:sz w:val="28"/>
          <w:szCs w:val="28"/>
          <w:lang w:val="kk-KZ"/>
        </w:rPr>
      </w:pPr>
      <w:r w:rsidRPr="00106246">
        <w:rPr>
          <w:rFonts w:ascii="Times New Roman" w:hAnsi="Times New Roman"/>
          <w:b/>
          <w:sz w:val="28"/>
          <w:szCs w:val="28"/>
          <w:lang w:val="kk-KZ"/>
        </w:rPr>
        <w:t>Лекция 7   1930-1950 жж музеографиялық әдебиеттер</w:t>
      </w:r>
    </w:p>
    <w:p w:rsidR="00131BB1" w:rsidRPr="00106246" w:rsidRDefault="00131BB1"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cs="Times New Roman"/>
          <w:b/>
          <w:sz w:val="28"/>
          <w:szCs w:val="28"/>
          <w:lang w:val="kk-KZ"/>
        </w:rPr>
        <w:t>Мақсаты</w:t>
      </w:r>
      <w:r w:rsidR="00D04AB5" w:rsidRPr="00106246">
        <w:rPr>
          <w:rFonts w:ascii="Times New Roman" w:hAnsi="Times New Roman" w:cs="Times New Roman"/>
          <w:b/>
          <w:sz w:val="28"/>
          <w:szCs w:val="28"/>
          <w:lang w:val="kk-KZ"/>
        </w:rPr>
        <w:t xml:space="preserve">: </w:t>
      </w:r>
      <w:r w:rsidRPr="00106246">
        <w:rPr>
          <w:rFonts w:ascii="Times New Roman" w:hAnsi="Times New Roman" w:cs="Times New Roman"/>
          <w:sz w:val="28"/>
          <w:szCs w:val="28"/>
          <w:lang w:val="kk-KZ"/>
        </w:rPr>
        <w:t xml:space="preserve">1930-1950 жж. музей ісінің тарихына арналған әдебиеттерді сипаттау </w:t>
      </w:r>
    </w:p>
    <w:p w:rsidR="00D04AB5" w:rsidRPr="00106246" w:rsidRDefault="00131BB1" w:rsidP="00106246">
      <w:pPr>
        <w:spacing w:after="0" w:line="360" w:lineRule="auto"/>
        <w:contextualSpacing/>
        <w:jc w:val="both"/>
        <w:rPr>
          <w:rFonts w:ascii="Times New Roman" w:hAnsi="Times New Roman" w:cs="Times New Roman"/>
          <w:b/>
          <w:sz w:val="28"/>
          <w:szCs w:val="28"/>
        </w:rPr>
      </w:pPr>
      <w:r w:rsidRPr="00106246">
        <w:rPr>
          <w:rFonts w:ascii="Times New Roman" w:hAnsi="Times New Roman" w:cs="Times New Roman"/>
          <w:b/>
          <w:sz w:val="28"/>
          <w:szCs w:val="28"/>
          <w:lang w:val="kk-KZ"/>
        </w:rPr>
        <w:t>Әдебиеттер</w:t>
      </w:r>
      <w:r w:rsidR="00D04AB5" w:rsidRPr="00106246">
        <w:rPr>
          <w:rFonts w:ascii="Times New Roman" w:hAnsi="Times New Roman" w:cs="Times New Roman"/>
          <w:b/>
          <w:sz w:val="28"/>
          <w:szCs w:val="28"/>
        </w:rPr>
        <w:t>:</w:t>
      </w:r>
    </w:p>
    <w:p w:rsidR="00D04AB5" w:rsidRPr="00106246" w:rsidRDefault="00D04AB5" w:rsidP="00106246">
      <w:pPr>
        <w:spacing w:after="0" w:line="360" w:lineRule="auto"/>
        <w:ind w:firstLine="708"/>
        <w:contextualSpacing/>
        <w:jc w:val="both"/>
        <w:rPr>
          <w:rFonts w:ascii="Times New Roman" w:hAnsi="Times New Roman" w:cs="Times New Roman"/>
          <w:b/>
          <w:sz w:val="28"/>
          <w:szCs w:val="28"/>
        </w:rPr>
      </w:pPr>
      <w:r w:rsidRPr="00106246">
        <w:rPr>
          <w:rFonts w:ascii="Times New Roman" w:hAnsi="Times New Roman" w:cs="Times New Roman"/>
          <w:color w:val="000000"/>
          <w:sz w:val="28"/>
          <w:szCs w:val="28"/>
          <w:lang w:val="kk-KZ"/>
        </w:rPr>
        <w:t xml:space="preserve">1. </w:t>
      </w:r>
      <w:r w:rsidRPr="00106246">
        <w:rPr>
          <w:rFonts w:ascii="Times New Roman" w:hAnsi="Times New Roman" w:cs="Times New Roman"/>
          <w:color w:val="000000"/>
          <w:sz w:val="28"/>
          <w:szCs w:val="28"/>
        </w:rPr>
        <w:t>История музейного дела. Библиографический указатель отечественной и зарубежной литературы</w:t>
      </w:r>
      <w:proofErr w:type="gramStart"/>
      <w:r w:rsidRPr="00106246">
        <w:rPr>
          <w:rFonts w:ascii="Times New Roman" w:hAnsi="Times New Roman" w:cs="Times New Roman"/>
          <w:color w:val="000000"/>
          <w:sz w:val="28"/>
          <w:szCs w:val="28"/>
        </w:rPr>
        <w:t xml:space="preserve"> / С</w:t>
      </w:r>
      <w:proofErr w:type="gramEnd"/>
      <w:r w:rsidRPr="00106246">
        <w:rPr>
          <w:rFonts w:ascii="Times New Roman" w:hAnsi="Times New Roman" w:cs="Times New Roman"/>
          <w:color w:val="000000"/>
          <w:sz w:val="28"/>
          <w:szCs w:val="28"/>
        </w:rPr>
        <w:t xml:space="preserve">ост. 3. С. </w:t>
      </w:r>
      <w:proofErr w:type="spellStart"/>
      <w:r w:rsidRPr="00106246">
        <w:rPr>
          <w:rFonts w:ascii="Times New Roman" w:hAnsi="Times New Roman" w:cs="Times New Roman"/>
          <w:color w:val="000000"/>
          <w:sz w:val="28"/>
          <w:szCs w:val="28"/>
        </w:rPr>
        <w:t>Бутаева</w:t>
      </w:r>
      <w:proofErr w:type="spellEnd"/>
      <w:r w:rsidRPr="00106246">
        <w:rPr>
          <w:rFonts w:ascii="Times New Roman" w:hAnsi="Times New Roman" w:cs="Times New Roman"/>
          <w:color w:val="000000"/>
          <w:sz w:val="28"/>
          <w:szCs w:val="28"/>
        </w:rPr>
        <w:t xml:space="preserve">, Н. В. </w:t>
      </w:r>
      <w:proofErr w:type="spellStart"/>
      <w:r w:rsidRPr="00106246">
        <w:rPr>
          <w:rFonts w:ascii="Times New Roman" w:hAnsi="Times New Roman" w:cs="Times New Roman"/>
          <w:color w:val="000000"/>
          <w:sz w:val="28"/>
          <w:szCs w:val="28"/>
        </w:rPr>
        <w:t>Фатигарова</w:t>
      </w:r>
      <w:proofErr w:type="spellEnd"/>
      <w:r w:rsidRPr="00106246">
        <w:rPr>
          <w:rFonts w:ascii="Times New Roman" w:hAnsi="Times New Roman" w:cs="Times New Roman"/>
          <w:color w:val="000000"/>
          <w:sz w:val="28"/>
          <w:szCs w:val="28"/>
        </w:rPr>
        <w:t>. - М.: НИИМ, 1990.- 136 с.</w:t>
      </w:r>
    </w:p>
    <w:p w:rsidR="00D04AB5" w:rsidRPr="00106246" w:rsidRDefault="00D04AB5" w:rsidP="00106246">
      <w:pPr>
        <w:shd w:val="clear" w:color="auto" w:fill="FFFFFF"/>
        <w:spacing w:after="0" w:line="360" w:lineRule="auto"/>
        <w:ind w:firstLine="708"/>
        <w:contextualSpacing/>
        <w:rPr>
          <w:rFonts w:ascii="Times New Roman" w:hAnsi="Times New Roman" w:cs="Times New Roman"/>
          <w:sz w:val="28"/>
          <w:szCs w:val="28"/>
        </w:rPr>
      </w:pPr>
      <w:r w:rsidRPr="00106246">
        <w:rPr>
          <w:rFonts w:ascii="Times New Roman" w:hAnsi="Times New Roman" w:cs="Times New Roman"/>
          <w:color w:val="000000"/>
          <w:sz w:val="28"/>
          <w:szCs w:val="28"/>
          <w:lang w:val="kk-KZ"/>
        </w:rPr>
        <w:t xml:space="preserve">2. </w:t>
      </w:r>
      <w:r w:rsidRPr="00106246">
        <w:rPr>
          <w:rFonts w:ascii="Times New Roman" w:hAnsi="Times New Roman" w:cs="Times New Roman"/>
          <w:color w:val="000000"/>
          <w:sz w:val="28"/>
          <w:szCs w:val="28"/>
        </w:rPr>
        <w:t xml:space="preserve">Научное наследие А. М. Разгона и актуальные проблемы музееведения: /Чтения к 70-летию рождения </w:t>
      </w:r>
      <w:r w:rsidRPr="00106246">
        <w:rPr>
          <w:rFonts w:ascii="Times New Roman" w:hAnsi="Times New Roman" w:cs="Times New Roman"/>
          <w:color w:val="000000"/>
          <w:sz w:val="28"/>
          <w:szCs w:val="28"/>
          <w:lang w:val="en-US"/>
        </w:rPr>
        <w:t>A</w:t>
      </w:r>
      <w:r w:rsidRPr="00106246">
        <w:rPr>
          <w:rFonts w:ascii="Times New Roman" w:hAnsi="Times New Roman" w:cs="Times New Roman"/>
          <w:color w:val="000000"/>
          <w:sz w:val="28"/>
          <w:szCs w:val="28"/>
        </w:rPr>
        <w:t>.</w:t>
      </w:r>
      <w:r w:rsidRPr="00106246">
        <w:rPr>
          <w:rFonts w:ascii="Times New Roman" w:hAnsi="Times New Roman" w:cs="Times New Roman"/>
          <w:color w:val="000000"/>
          <w:sz w:val="28"/>
          <w:szCs w:val="28"/>
          <w:lang w:val="en-US"/>
        </w:rPr>
        <w:t>M</w:t>
      </w:r>
      <w:r w:rsidRPr="00106246">
        <w:rPr>
          <w:rFonts w:ascii="Times New Roman" w:hAnsi="Times New Roman" w:cs="Times New Roman"/>
          <w:color w:val="000000"/>
          <w:sz w:val="28"/>
          <w:szCs w:val="28"/>
        </w:rPr>
        <w:t>.Разгона/: Тезисы докладов. - М.: Б.и., 1989.-41 с.</w:t>
      </w:r>
    </w:p>
    <w:p w:rsidR="00D04AB5" w:rsidRPr="00106246" w:rsidRDefault="00D04AB5" w:rsidP="00106246">
      <w:pPr>
        <w:spacing w:after="0" w:line="360" w:lineRule="auto"/>
        <w:ind w:firstLine="708"/>
        <w:contextualSpacing/>
        <w:jc w:val="both"/>
        <w:rPr>
          <w:rFonts w:ascii="Times New Roman" w:hAnsi="Times New Roman" w:cs="Times New Roman"/>
          <w:color w:val="000000"/>
          <w:sz w:val="28"/>
          <w:szCs w:val="28"/>
        </w:rPr>
      </w:pPr>
      <w:r w:rsidRPr="00106246">
        <w:rPr>
          <w:rFonts w:ascii="Times New Roman" w:hAnsi="Times New Roman" w:cs="Times New Roman"/>
          <w:color w:val="000000"/>
          <w:sz w:val="28"/>
          <w:szCs w:val="28"/>
          <w:lang w:val="kk-KZ"/>
        </w:rPr>
        <w:t xml:space="preserve">3. </w:t>
      </w:r>
      <w:proofErr w:type="spellStart"/>
      <w:r w:rsidRPr="00106246">
        <w:rPr>
          <w:rFonts w:ascii="Times New Roman" w:hAnsi="Times New Roman" w:cs="Times New Roman"/>
          <w:color w:val="000000"/>
          <w:sz w:val="28"/>
          <w:szCs w:val="28"/>
        </w:rPr>
        <w:t>Закс</w:t>
      </w:r>
      <w:proofErr w:type="spellEnd"/>
      <w:r w:rsidRPr="00106246">
        <w:rPr>
          <w:rFonts w:ascii="Times New Roman" w:hAnsi="Times New Roman" w:cs="Times New Roman"/>
          <w:color w:val="000000"/>
          <w:sz w:val="28"/>
          <w:szCs w:val="28"/>
        </w:rPr>
        <w:t xml:space="preserve"> А. Б. Источники по истории музейного дела в СССР (1917 -1941 гг.) // Очерки истории музейного дела в СССР. - М.: МИИМ, 1968. - Вып.6. - </w:t>
      </w:r>
      <w:proofErr w:type="gramStart"/>
      <w:r w:rsidRPr="00106246">
        <w:rPr>
          <w:rFonts w:ascii="Times New Roman" w:hAnsi="Times New Roman" w:cs="Times New Roman"/>
          <w:color w:val="000000"/>
          <w:sz w:val="28"/>
          <w:szCs w:val="28"/>
        </w:rPr>
        <w:t>С.5-54 - (Труды НИИМ.</w:t>
      </w:r>
      <w:proofErr w:type="gramEnd"/>
      <w:r w:rsidRPr="00106246">
        <w:rPr>
          <w:rFonts w:ascii="Times New Roman" w:hAnsi="Times New Roman" w:cs="Times New Roman"/>
          <w:color w:val="000000"/>
          <w:sz w:val="28"/>
          <w:szCs w:val="28"/>
        </w:rPr>
        <w:t xml:space="preserve"> - </w:t>
      </w:r>
      <w:proofErr w:type="spellStart"/>
      <w:proofErr w:type="gramStart"/>
      <w:r w:rsidRPr="00106246">
        <w:rPr>
          <w:rFonts w:ascii="Times New Roman" w:hAnsi="Times New Roman" w:cs="Times New Roman"/>
          <w:color w:val="000000"/>
          <w:sz w:val="28"/>
          <w:szCs w:val="28"/>
        </w:rPr>
        <w:t>Вып</w:t>
      </w:r>
      <w:proofErr w:type="spellEnd"/>
      <w:r w:rsidRPr="00106246">
        <w:rPr>
          <w:rFonts w:ascii="Times New Roman" w:hAnsi="Times New Roman" w:cs="Times New Roman"/>
          <w:color w:val="000000"/>
          <w:sz w:val="28"/>
          <w:szCs w:val="28"/>
        </w:rPr>
        <w:t>. 10).</w:t>
      </w:r>
      <w:proofErr w:type="gramEnd"/>
    </w:p>
    <w:p w:rsidR="00D04AB5" w:rsidRPr="00106246" w:rsidRDefault="00131BB1" w:rsidP="00106246">
      <w:pPr>
        <w:spacing w:after="0" w:line="360" w:lineRule="auto"/>
        <w:ind w:firstLine="708"/>
        <w:contextualSpacing/>
        <w:jc w:val="both"/>
        <w:rPr>
          <w:rFonts w:ascii="Times New Roman" w:hAnsi="Times New Roman" w:cs="Times New Roman"/>
          <w:color w:val="000000"/>
          <w:sz w:val="28"/>
          <w:szCs w:val="28"/>
        </w:rPr>
      </w:pPr>
      <w:r w:rsidRPr="00106246">
        <w:rPr>
          <w:rFonts w:ascii="Times New Roman" w:hAnsi="Times New Roman" w:cs="Times New Roman"/>
          <w:color w:val="000000"/>
          <w:sz w:val="28"/>
          <w:szCs w:val="28"/>
          <w:lang w:val="kk-KZ"/>
        </w:rPr>
        <w:lastRenderedPageBreak/>
        <w:t xml:space="preserve">4. </w:t>
      </w:r>
      <w:r w:rsidR="00D04AB5" w:rsidRPr="00106246">
        <w:rPr>
          <w:rFonts w:ascii="Times New Roman" w:hAnsi="Times New Roman" w:cs="Times New Roman"/>
          <w:color w:val="000000"/>
          <w:sz w:val="28"/>
          <w:szCs w:val="28"/>
        </w:rPr>
        <w:t>Демина Л.И. Журнал «Советский музей» как источник по истории музейного строительства // Из истории культурного наследия в РСФСР. - М., 1987. - С. 174-191.</w:t>
      </w:r>
    </w:p>
    <w:p w:rsidR="00131BB1" w:rsidRPr="00106246" w:rsidRDefault="00131BB1" w:rsidP="00106246">
      <w:pPr>
        <w:spacing w:after="0" w:line="360" w:lineRule="auto"/>
        <w:ind w:firstLine="708"/>
        <w:contextualSpacing/>
        <w:jc w:val="both"/>
        <w:rPr>
          <w:rFonts w:ascii="Times New Roman" w:hAnsi="Times New Roman" w:cs="Times New Roman"/>
          <w:b/>
          <w:sz w:val="28"/>
          <w:szCs w:val="28"/>
          <w:highlight w:val="yellow"/>
          <w:lang w:val="kk-KZ"/>
        </w:rPr>
      </w:pPr>
      <w:r w:rsidRPr="00106246">
        <w:rPr>
          <w:rFonts w:ascii="Times New Roman" w:hAnsi="Times New Roman" w:cs="Times New Roman"/>
          <w:color w:val="000000"/>
          <w:sz w:val="28"/>
          <w:szCs w:val="28"/>
          <w:lang w:val="kk-KZ"/>
        </w:rPr>
        <w:t xml:space="preserve">5. </w:t>
      </w:r>
      <w:r w:rsidR="00D04AB5" w:rsidRPr="00106246">
        <w:rPr>
          <w:rFonts w:ascii="Times New Roman" w:hAnsi="Times New Roman" w:cs="Times New Roman"/>
          <w:color w:val="000000"/>
          <w:sz w:val="28"/>
          <w:szCs w:val="28"/>
        </w:rPr>
        <w:t>Ведерникова Г.И. Музейное дело в исторической и архивоведческой литературе 1920-1930-х годов // Историография и источниковедение архивного дела в СССР: Межвузовский сборник. — М., 1984.-С.90-111.</w:t>
      </w:r>
    </w:p>
    <w:p w:rsidR="004E09EB" w:rsidRPr="00106246" w:rsidRDefault="004E09EB"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cs="Times New Roman"/>
          <w:sz w:val="28"/>
          <w:szCs w:val="28"/>
          <w:lang w:val="kk-KZ"/>
        </w:rPr>
        <w:t>19</w:t>
      </w:r>
      <w:r w:rsidR="006B1969" w:rsidRPr="00106246">
        <w:rPr>
          <w:rFonts w:ascii="Times New Roman" w:hAnsi="Times New Roman" w:cs="Times New Roman"/>
          <w:sz w:val="28"/>
          <w:szCs w:val="28"/>
          <w:lang w:val="kk-KZ"/>
        </w:rPr>
        <w:t>30 жылы Мәскеуде 1-5 желтоқсан аралығында</w:t>
      </w:r>
      <w:r w:rsidRPr="00106246">
        <w:rPr>
          <w:rFonts w:ascii="Times New Roman" w:hAnsi="Times New Roman"/>
          <w:sz w:val="28"/>
          <w:szCs w:val="28"/>
          <w:lang w:val="kk-KZ"/>
        </w:rPr>
        <w:t xml:space="preserve"> Бүкіл Ресейлік сьезд өтті.  </w:t>
      </w:r>
      <w:r w:rsidR="006B1969" w:rsidRPr="00106246">
        <w:rPr>
          <w:rFonts w:ascii="Times New Roman" w:hAnsi="Times New Roman"/>
          <w:sz w:val="28"/>
          <w:szCs w:val="28"/>
          <w:lang w:val="kk-KZ"/>
        </w:rPr>
        <w:t>Сьездің мақсаты болашақта музейдегі</w:t>
      </w:r>
      <w:r w:rsidRPr="00106246">
        <w:rPr>
          <w:rFonts w:ascii="Times New Roman" w:hAnsi="Times New Roman"/>
          <w:sz w:val="28"/>
          <w:szCs w:val="28"/>
          <w:lang w:val="kk-KZ"/>
        </w:rPr>
        <w:t xml:space="preserve"> сақтау қызметін </w:t>
      </w:r>
      <w:r w:rsidR="006B1969" w:rsidRPr="00106246">
        <w:rPr>
          <w:rFonts w:ascii="Times New Roman" w:hAnsi="Times New Roman"/>
          <w:sz w:val="28"/>
          <w:szCs w:val="28"/>
          <w:lang w:val="kk-KZ"/>
        </w:rPr>
        <w:t xml:space="preserve">дамыту және жандандыру. </w:t>
      </w:r>
      <w:r w:rsidRPr="00106246">
        <w:rPr>
          <w:rFonts w:ascii="Times New Roman" w:hAnsi="Times New Roman"/>
          <w:sz w:val="28"/>
          <w:szCs w:val="28"/>
          <w:lang w:val="kk-KZ"/>
        </w:rPr>
        <w:t>Музей</w:t>
      </w:r>
      <w:r w:rsidR="006B1969" w:rsidRPr="00106246">
        <w:rPr>
          <w:rFonts w:ascii="Times New Roman" w:hAnsi="Times New Roman"/>
          <w:sz w:val="28"/>
          <w:szCs w:val="28"/>
          <w:lang w:val="kk-KZ"/>
        </w:rPr>
        <w:t>лер</w:t>
      </w:r>
      <w:r w:rsidRPr="00106246">
        <w:rPr>
          <w:rFonts w:ascii="Times New Roman" w:hAnsi="Times New Roman"/>
          <w:sz w:val="28"/>
          <w:szCs w:val="28"/>
          <w:lang w:val="kk-KZ"/>
        </w:rPr>
        <w:t xml:space="preserve"> саяси-ағартушылық ұйым</w:t>
      </w:r>
      <w:r w:rsidR="006B1969" w:rsidRPr="00106246">
        <w:rPr>
          <w:rFonts w:ascii="Times New Roman" w:hAnsi="Times New Roman"/>
          <w:sz w:val="28"/>
          <w:szCs w:val="28"/>
          <w:lang w:val="kk-KZ"/>
        </w:rPr>
        <w:t>дар</w:t>
      </w:r>
      <w:r w:rsidRPr="00106246">
        <w:rPr>
          <w:rFonts w:ascii="Times New Roman" w:hAnsi="Times New Roman"/>
          <w:sz w:val="28"/>
          <w:szCs w:val="28"/>
          <w:lang w:val="kk-KZ"/>
        </w:rPr>
        <w:t xml:space="preserve"> ретінде </w:t>
      </w:r>
      <w:r w:rsidR="006B1969" w:rsidRPr="00106246">
        <w:rPr>
          <w:rFonts w:ascii="Times New Roman" w:hAnsi="Times New Roman"/>
          <w:sz w:val="28"/>
          <w:szCs w:val="28"/>
          <w:lang w:val="kk-KZ"/>
        </w:rPr>
        <w:t>таныла бастады</w:t>
      </w:r>
      <w:r w:rsidRPr="00106246">
        <w:rPr>
          <w:rFonts w:ascii="Times New Roman" w:hAnsi="Times New Roman"/>
          <w:sz w:val="28"/>
          <w:szCs w:val="28"/>
          <w:lang w:val="kk-KZ"/>
        </w:rPr>
        <w:t>.  Осылай</w:t>
      </w:r>
      <w:r w:rsidR="006B1969" w:rsidRPr="00106246">
        <w:rPr>
          <w:rFonts w:ascii="Times New Roman" w:hAnsi="Times New Roman"/>
          <w:sz w:val="28"/>
          <w:szCs w:val="28"/>
          <w:lang w:val="kk-KZ"/>
        </w:rPr>
        <w:t>ша</w:t>
      </w:r>
      <w:r w:rsidRPr="00106246">
        <w:rPr>
          <w:rFonts w:ascii="Times New Roman" w:hAnsi="Times New Roman"/>
          <w:sz w:val="28"/>
          <w:szCs w:val="28"/>
          <w:lang w:val="kk-KZ"/>
        </w:rPr>
        <w:t xml:space="preserve"> музей</w:t>
      </w:r>
      <w:r w:rsidR="006B1969" w:rsidRPr="00106246">
        <w:rPr>
          <w:rFonts w:ascii="Times New Roman" w:hAnsi="Times New Roman"/>
          <w:sz w:val="28"/>
          <w:szCs w:val="28"/>
          <w:lang w:val="kk-KZ"/>
        </w:rPr>
        <w:t>лерде жәдігерлердің жиналуына, ондағы қорлардың көптеп жиналуына ерекше</w:t>
      </w:r>
      <w:r w:rsidRPr="00106246">
        <w:rPr>
          <w:rFonts w:ascii="Times New Roman" w:hAnsi="Times New Roman"/>
          <w:sz w:val="28"/>
          <w:szCs w:val="28"/>
          <w:lang w:val="kk-KZ"/>
        </w:rPr>
        <w:t xml:space="preserve"> </w:t>
      </w:r>
      <w:r w:rsidR="006B1969" w:rsidRPr="00106246">
        <w:rPr>
          <w:rFonts w:ascii="Times New Roman" w:hAnsi="Times New Roman"/>
          <w:sz w:val="28"/>
          <w:szCs w:val="28"/>
          <w:lang w:val="kk-KZ"/>
        </w:rPr>
        <w:t>мән беріле бастады</w:t>
      </w:r>
      <w:r w:rsidRPr="00106246">
        <w:rPr>
          <w:rFonts w:ascii="Times New Roman" w:hAnsi="Times New Roman"/>
          <w:sz w:val="28"/>
          <w:szCs w:val="28"/>
          <w:lang w:val="kk-KZ"/>
        </w:rPr>
        <w:t xml:space="preserve">. </w:t>
      </w:r>
      <w:r w:rsidR="00131BB1" w:rsidRPr="00106246">
        <w:rPr>
          <w:rFonts w:ascii="Times New Roman" w:hAnsi="Times New Roman"/>
          <w:sz w:val="28"/>
          <w:szCs w:val="28"/>
          <w:lang w:val="kk-KZ"/>
        </w:rPr>
        <w:t>Сьездің ашылу салтанат</w:t>
      </w:r>
      <w:r w:rsidRPr="00106246">
        <w:rPr>
          <w:rFonts w:ascii="Times New Roman" w:hAnsi="Times New Roman"/>
          <w:sz w:val="28"/>
          <w:szCs w:val="28"/>
          <w:lang w:val="kk-KZ"/>
        </w:rPr>
        <w:t>ында М.С.Э</w:t>
      </w:r>
      <w:r w:rsidR="00131BB1" w:rsidRPr="00106246">
        <w:rPr>
          <w:rFonts w:ascii="Times New Roman" w:hAnsi="Times New Roman"/>
          <w:sz w:val="28"/>
          <w:szCs w:val="28"/>
          <w:lang w:val="kk-KZ"/>
        </w:rPr>
        <w:t>нштейн</w:t>
      </w:r>
      <w:r w:rsidRPr="00106246">
        <w:rPr>
          <w:rFonts w:ascii="Times New Roman" w:hAnsi="Times New Roman"/>
          <w:sz w:val="28"/>
          <w:szCs w:val="28"/>
          <w:lang w:val="kk-KZ"/>
        </w:rPr>
        <w:t xml:space="preserve"> былай деді: </w:t>
      </w:r>
      <w:r w:rsidR="00131BB1" w:rsidRPr="00106246">
        <w:rPr>
          <w:rFonts w:ascii="Times New Roman" w:hAnsi="Times New Roman"/>
          <w:sz w:val="28"/>
          <w:szCs w:val="28"/>
          <w:lang w:val="kk-KZ"/>
        </w:rPr>
        <w:t>«</w:t>
      </w:r>
      <w:r w:rsidRPr="00106246">
        <w:rPr>
          <w:rFonts w:ascii="Times New Roman" w:hAnsi="Times New Roman"/>
          <w:sz w:val="28"/>
          <w:szCs w:val="28"/>
          <w:lang w:val="kk-KZ"/>
        </w:rPr>
        <w:t>Төң</w:t>
      </w:r>
      <w:r w:rsidR="006B1969" w:rsidRPr="00106246">
        <w:rPr>
          <w:rFonts w:ascii="Times New Roman" w:hAnsi="Times New Roman"/>
          <w:sz w:val="28"/>
          <w:szCs w:val="28"/>
          <w:lang w:val="kk-KZ"/>
        </w:rPr>
        <w:t>керіске дейін Мәскеу, Ленинград және шағын губерниялық қалаларда</w:t>
      </w:r>
      <w:r w:rsidRPr="00106246">
        <w:rPr>
          <w:rFonts w:ascii="Times New Roman" w:hAnsi="Times New Roman"/>
          <w:sz w:val="28"/>
          <w:szCs w:val="28"/>
          <w:lang w:val="kk-KZ"/>
        </w:rPr>
        <w:t xml:space="preserve"> 15-20 ғана</w:t>
      </w:r>
      <w:r w:rsidR="006B1969" w:rsidRPr="00106246">
        <w:rPr>
          <w:rFonts w:ascii="Times New Roman" w:hAnsi="Times New Roman"/>
          <w:sz w:val="28"/>
          <w:szCs w:val="28"/>
          <w:lang w:val="kk-KZ"/>
        </w:rPr>
        <w:t xml:space="preserve"> музейлер жұмыс жасаса,  қ</w:t>
      </w:r>
      <w:r w:rsidRPr="00106246">
        <w:rPr>
          <w:rFonts w:ascii="Times New Roman" w:hAnsi="Times New Roman"/>
          <w:sz w:val="28"/>
          <w:szCs w:val="28"/>
          <w:lang w:val="kk-KZ"/>
        </w:rPr>
        <w:t xml:space="preserve">азір </w:t>
      </w:r>
      <w:r w:rsidR="006B1969" w:rsidRPr="00106246">
        <w:rPr>
          <w:rFonts w:ascii="Times New Roman" w:hAnsi="Times New Roman"/>
          <w:sz w:val="28"/>
          <w:szCs w:val="28"/>
          <w:lang w:val="kk-KZ"/>
        </w:rPr>
        <w:t>өлкетану</w:t>
      </w:r>
      <w:r w:rsidRPr="00106246">
        <w:rPr>
          <w:rFonts w:ascii="Times New Roman" w:hAnsi="Times New Roman"/>
          <w:sz w:val="28"/>
          <w:szCs w:val="28"/>
          <w:lang w:val="kk-KZ"/>
        </w:rPr>
        <w:t xml:space="preserve"> музейлерінің </w:t>
      </w:r>
      <w:r w:rsidR="006B1969" w:rsidRPr="00106246">
        <w:rPr>
          <w:rFonts w:ascii="Times New Roman" w:hAnsi="Times New Roman"/>
          <w:sz w:val="28"/>
          <w:szCs w:val="28"/>
          <w:lang w:val="kk-KZ"/>
        </w:rPr>
        <w:t>саны</w:t>
      </w:r>
      <w:r w:rsidRPr="00106246">
        <w:rPr>
          <w:rFonts w:ascii="Times New Roman" w:hAnsi="Times New Roman"/>
          <w:sz w:val="28"/>
          <w:szCs w:val="28"/>
          <w:lang w:val="kk-KZ"/>
        </w:rPr>
        <w:t xml:space="preserve"> 345</w:t>
      </w:r>
      <w:r w:rsidR="006B1969" w:rsidRPr="00106246">
        <w:rPr>
          <w:rFonts w:ascii="Times New Roman" w:hAnsi="Times New Roman"/>
          <w:sz w:val="28"/>
          <w:szCs w:val="28"/>
          <w:lang w:val="kk-KZ"/>
        </w:rPr>
        <w:t>-ке жетті</w:t>
      </w:r>
      <w:r w:rsidR="00131BB1" w:rsidRPr="00106246">
        <w:rPr>
          <w:rFonts w:ascii="Times New Roman" w:hAnsi="Times New Roman"/>
          <w:sz w:val="28"/>
          <w:szCs w:val="28"/>
          <w:lang w:val="kk-KZ"/>
        </w:rPr>
        <w:t xml:space="preserve">. </w:t>
      </w:r>
      <w:r w:rsidR="006B1969" w:rsidRPr="00106246">
        <w:rPr>
          <w:rFonts w:ascii="Times New Roman" w:hAnsi="Times New Roman"/>
          <w:sz w:val="28"/>
          <w:szCs w:val="28"/>
          <w:lang w:val="kk-KZ"/>
        </w:rPr>
        <w:t xml:space="preserve">Музейге келушілердің саны </w:t>
      </w:r>
      <w:r w:rsidRPr="00106246">
        <w:rPr>
          <w:rFonts w:ascii="Times New Roman" w:hAnsi="Times New Roman"/>
          <w:sz w:val="28"/>
          <w:szCs w:val="28"/>
          <w:lang w:val="kk-KZ"/>
        </w:rPr>
        <w:t>1928-1929 жж 13 млн болса, 1930 жылы 19млн-ға жетті</w:t>
      </w:r>
      <w:r w:rsidR="00131BB1" w:rsidRPr="00106246">
        <w:rPr>
          <w:rFonts w:ascii="Times New Roman" w:hAnsi="Times New Roman"/>
          <w:sz w:val="28"/>
          <w:szCs w:val="28"/>
          <w:lang w:val="kk-KZ"/>
        </w:rPr>
        <w:t>»</w:t>
      </w:r>
      <w:r w:rsidR="006B1969" w:rsidRPr="00106246">
        <w:rPr>
          <w:rFonts w:ascii="Times New Roman" w:hAnsi="Times New Roman"/>
          <w:sz w:val="28"/>
          <w:szCs w:val="28"/>
          <w:lang w:val="kk-KZ"/>
        </w:rPr>
        <w:t xml:space="preserve"> </w:t>
      </w:r>
    </w:p>
    <w:p w:rsidR="00131BB1" w:rsidRPr="00106246" w:rsidRDefault="00C50DCA"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Завадовский Борис Михаилович</w:t>
      </w:r>
      <w:r w:rsidR="00131BB1" w:rsidRPr="00106246">
        <w:rPr>
          <w:rFonts w:ascii="Times New Roman" w:hAnsi="Times New Roman"/>
          <w:sz w:val="28"/>
          <w:szCs w:val="28"/>
          <w:lang w:val="kk-KZ"/>
        </w:rPr>
        <w:t xml:space="preserve">– </w:t>
      </w:r>
      <w:r w:rsidRPr="00106246">
        <w:rPr>
          <w:rFonts w:ascii="Times New Roman" w:hAnsi="Times New Roman"/>
          <w:sz w:val="28"/>
          <w:szCs w:val="28"/>
          <w:lang w:val="kk-KZ"/>
        </w:rPr>
        <w:t xml:space="preserve">Академик, биолог 1895 жылы 13 қаңтарда Херсон губерниясы, Елизаветград уездінде дүниеге келеді. </w:t>
      </w:r>
      <w:r w:rsidR="00131BB1" w:rsidRPr="00106246">
        <w:rPr>
          <w:rFonts w:ascii="Times New Roman" w:hAnsi="Times New Roman"/>
          <w:sz w:val="28"/>
          <w:szCs w:val="28"/>
          <w:lang w:val="kk-KZ"/>
        </w:rPr>
        <w:t xml:space="preserve">Тимирязев атындағы биологиялық музейдің негізін қалаушы. </w:t>
      </w:r>
      <w:r w:rsidRPr="00106246">
        <w:rPr>
          <w:rFonts w:ascii="Times New Roman" w:hAnsi="Times New Roman"/>
          <w:sz w:val="28"/>
          <w:szCs w:val="28"/>
          <w:lang w:val="kk-KZ"/>
        </w:rPr>
        <w:t>1920 жылы профессор Б.Завадовский биология кафедрасына меңгеруші қызметіне шақырылғаннан кейін музей ретінде құрыла бастады. Завадовский физиология және эндок</w:t>
      </w:r>
      <w:r w:rsidR="00DD01D1" w:rsidRPr="00106246">
        <w:rPr>
          <w:rFonts w:ascii="Times New Roman" w:hAnsi="Times New Roman"/>
          <w:sz w:val="28"/>
          <w:szCs w:val="28"/>
          <w:lang w:val="kk-KZ"/>
        </w:rPr>
        <w:t xml:space="preserve">раналогия төңірегіндегі білікті маман болды. </w:t>
      </w:r>
      <w:r w:rsidR="006B54CA" w:rsidRPr="00106246">
        <w:rPr>
          <w:rFonts w:ascii="Times New Roman" w:hAnsi="Times New Roman"/>
          <w:sz w:val="28"/>
          <w:szCs w:val="28"/>
          <w:lang w:val="kk-KZ"/>
        </w:rPr>
        <w:t xml:space="preserve">Музейде негізгі экспозициясы доцент А. Л. Бродскийдің" тірі табиғат мұражайы", анатомиялық және зоологиялық препараттар коллекциясы болды. 1921 жылдың көктемінде музейге университет ғимаратында Миус алаңында екі зал бөлініп жұмыс жасай бастайды. </w:t>
      </w:r>
      <w:r w:rsidR="00DE3DD9" w:rsidRPr="00106246">
        <w:rPr>
          <w:rFonts w:ascii="Times New Roman" w:hAnsi="Times New Roman"/>
          <w:sz w:val="28"/>
          <w:szCs w:val="28"/>
          <w:lang w:val="kk-KZ"/>
        </w:rPr>
        <w:t xml:space="preserve">Музейдің ресми ашылуы 1922 жылы 7 мамырда Оқытушылармен студенттердің салтанатты жиналысы қарсаңында болады. </w:t>
      </w:r>
      <w:r w:rsidR="006B54CA" w:rsidRPr="00106246">
        <w:rPr>
          <w:rFonts w:ascii="Times New Roman" w:hAnsi="Times New Roman"/>
          <w:sz w:val="28"/>
          <w:szCs w:val="28"/>
          <w:lang w:val="kk-KZ"/>
        </w:rPr>
        <w:t>П</w:t>
      </w:r>
      <w:r w:rsidR="00DE3DD9" w:rsidRPr="00106246">
        <w:rPr>
          <w:rFonts w:ascii="Times New Roman" w:hAnsi="Times New Roman"/>
          <w:sz w:val="28"/>
          <w:szCs w:val="28"/>
          <w:lang w:val="kk-KZ"/>
        </w:rPr>
        <w:t xml:space="preserve">рофессор Завадовский </w:t>
      </w:r>
      <w:r w:rsidR="006B54CA" w:rsidRPr="00106246">
        <w:rPr>
          <w:rFonts w:ascii="Times New Roman" w:hAnsi="Times New Roman"/>
          <w:sz w:val="28"/>
          <w:szCs w:val="28"/>
          <w:lang w:val="kk-KZ"/>
        </w:rPr>
        <w:t xml:space="preserve">музейге </w:t>
      </w:r>
      <w:r w:rsidR="00DE3DD9" w:rsidRPr="00106246">
        <w:rPr>
          <w:rFonts w:ascii="Times New Roman" w:hAnsi="Times New Roman"/>
          <w:sz w:val="28"/>
          <w:szCs w:val="28"/>
          <w:lang w:val="kk-KZ"/>
        </w:rPr>
        <w:t xml:space="preserve">өзінің білікті ұстаздарының бірі Климент Аркадьевич Тимирязев </w:t>
      </w:r>
      <w:r w:rsidR="006B54CA" w:rsidRPr="00106246">
        <w:rPr>
          <w:rFonts w:ascii="Times New Roman" w:hAnsi="Times New Roman"/>
          <w:sz w:val="28"/>
          <w:szCs w:val="28"/>
          <w:lang w:val="kk-KZ"/>
        </w:rPr>
        <w:t xml:space="preserve">есімімен беруді жөн көреді. </w:t>
      </w:r>
      <w:r w:rsidR="00A4445F" w:rsidRPr="00106246">
        <w:rPr>
          <w:rFonts w:ascii="Times New Roman" w:hAnsi="Times New Roman"/>
          <w:sz w:val="28"/>
          <w:szCs w:val="28"/>
          <w:lang w:val="kk-KZ"/>
        </w:rPr>
        <w:t xml:space="preserve">Завадовскийдің пікірінше, музей өзінің келушілерін күтіп жай тұрмауы қажет ол қаланың органикалық таза құрылымдарының бір бөлігі болу қажет дейді. Осы </w:t>
      </w:r>
      <w:r w:rsidR="00A4445F" w:rsidRPr="00106246">
        <w:rPr>
          <w:rFonts w:ascii="Times New Roman" w:hAnsi="Times New Roman"/>
          <w:sz w:val="28"/>
          <w:szCs w:val="28"/>
          <w:lang w:val="kk-KZ"/>
        </w:rPr>
        <w:lastRenderedPageBreak/>
        <w:t>мәселелерді шешу үшін Б.Завадовский өз қаласының алаңы мен көшелерін айналадағы жасыл желектерді музей экспозициясына айналдыруды жөн көреді. Осылайша академик Б.Завадовский т</w:t>
      </w:r>
      <w:r w:rsidR="00131BB1" w:rsidRPr="00106246">
        <w:rPr>
          <w:rFonts w:ascii="Times New Roman" w:hAnsi="Times New Roman"/>
          <w:sz w:val="28"/>
          <w:szCs w:val="28"/>
          <w:lang w:val="kk-KZ"/>
        </w:rPr>
        <w:t xml:space="preserve">еория мен практиканы байланыстырып, </w:t>
      </w:r>
      <w:r w:rsidR="00A4445F" w:rsidRPr="00106246">
        <w:rPr>
          <w:rFonts w:ascii="Times New Roman" w:hAnsi="Times New Roman"/>
          <w:sz w:val="28"/>
          <w:szCs w:val="28"/>
          <w:lang w:val="kk-KZ"/>
        </w:rPr>
        <w:t xml:space="preserve">музейдегі </w:t>
      </w:r>
      <w:r w:rsidR="00131BB1" w:rsidRPr="00106246">
        <w:rPr>
          <w:rFonts w:ascii="Times New Roman" w:hAnsi="Times New Roman"/>
          <w:sz w:val="28"/>
          <w:szCs w:val="28"/>
          <w:lang w:val="kk-KZ"/>
        </w:rPr>
        <w:t>ашық аспан астындағы экспозицияны көрсете білді.</w:t>
      </w:r>
    </w:p>
    <w:p w:rsidR="0047486D" w:rsidRPr="00106246" w:rsidRDefault="0047486D"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 xml:space="preserve">Бүгінгі күні Темериязов атындағы мемлекеттік биология музейі Ресейдегі ерекше, жоғарғы деңгейдегі музейлердің бірі. Экспозициялар саны өте көп. Мысалы: </w:t>
      </w:r>
    </w:p>
    <w:p w:rsidR="0047486D" w:rsidRPr="00106246" w:rsidRDefault="0047486D"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1) Оранжерея залы. Онда Өмірді өсімдіксіз елестету мүмкін емес. Ол оттегі, шикізат пен тамақ көзі ретінде қарастырылған;</w:t>
      </w:r>
    </w:p>
    <w:p w:rsidR="0047486D" w:rsidRPr="00106246" w:rsidRDefault="0047486D"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 xml:space="preserve"> 2) "Жердегі өмірдің дамуы" экспозициясы қазіргі заманды ғылыми және суретшілердің көзқарасымен көрсеткен; </w:t>
      </w:r>
    </w:p>
    <w:p w:rsidR="0047486D" w:rsidRPr="00106246" w:rsidRDefault="0047486D"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3) Адамның пайда болуы мен қалыптасуы;</w:t>
      </w:r>
    </w:p>
    <w:p w:rsidR="0047486D" w:rsidRPr="00106246" w:rsidRDefault="0047486D"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4) Эволюциялық теорияның негіздері</w:t>
      </w:r>
      <w:r w:rsidR="00874CB8" w:rsidRPr="00106246">
        <w:rPr>
          <w:rFonts w:ascii="Times New Roman" w:hAnsi="Times New Roman"/>
          <w:sz w:val="28"/>
          <w:szCs w:val="28"/>
          <w:lang w:val="kk-KZ"/>
        </w:rPr>
        <w:t>.</w:t>
      </w:r>
      <w:r w:rsidRPr="00106246">
        <w:rPr>
          <w:rFonts w:ascii="Times New Roman" w:hAnsi="Times New Roman"/>
          <w:sz w:val="28"/>
          <w:szCs w:val="28"/>
          <w:lang w:val="kk-KZ"/>
        </w:rPr>
        <w:t>Бұл музейдің ең әдемі залдарының бірі, 1959 жылы Ш. Дарвиннің мерейтойына</w:t>
      </w:r>
      <w:r w:rsidR="00874CB8" w:rsidRPr="00106246">
        <w:rPr>
          <w:rFonts w:ascii="Times New Roman" w:hAnsi="Times New Roman"/>
          <w:sz w:val="28"/>
          <w:szCs w:val="28"/>
          <w:lang w:val="kk-KZ"/>
        </w:rPr>
        <w:t xml:space="preserve"> арнап ашылған;</w:t>
      </w:r>
    </w:p>
    <w:p w:rsidR="00874CB8" w:rsidRPr="00106246" w:rsidRDefault="00874CB8"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5) Өсімдіктер өмірі. Залдың экспозициясы өсімдіктердің құрылысына арналған;</w:t>
      </w:r>
    </w:p>
    <w:p w:rsidR="00874CB8" w:rsidRPr="00106246" w:rsidRDefault="00874CB8"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6) Жүйке және эндокриндік жүйелер. Залдың экспозициясы жануарлар мен адамның жүйке және эндокриндік жүйелерінің құрылысы мен функциялары мәселелеріне арналған. Және көптеген Адам қоршаған ортасы мен өсімдіктер әлеміне қатысты көптеген залдар арналған.</w:t>
      </w:r>
    </w:p>
    <w:p w:rsidR="004E09EB" w:rsidRPr="00106246" w:rsidRDefault="00874CB8"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1930-1950 жылдары м</w:t>
      </w:r>
      <w:r w:rsidR="004E09EB" w:rsidRPr="00106246">
        <w:rPr>
          <w:rFonts w:ascii="Times New Roman" w:hAnsi="Times New Roman"/>
          <w:sz w:val="28"/>
          <w:szCs w:val="28"/>
          <w:lang w:val="kk-KZ"/>
        </w:rPr>
        <w:t>узей жұмысының жаңа тәсілдері қалыптасты. Экскурсия жұмыстары ұйымдастырылды.</w:t>
      </w:r>
      <w:r w:rsidR="00131BB1" w:rsidRPr="00106246">
        <w:rPr>
          <w:rFonts w:ascii="Times New Roman" w:hAnsi="Times New Roman"/>
          <w:sz w:val="28"/>
          <w:szCs w:val="28"/>
          <w:lang w:val="kk-KZ"/>
        </w:rPr>
        <w:t xml:space="preserve"> 1951 жылы А.И.Михаиловскаяның</w:t>
      </w:r>
      <w:r w:rsidR="006007AF" w:rsidRPr="00106246">
        <w:rPr>
          <w:rFonts w:ascii="Times New Roman" w:hAnsi="Times New Roman"/>
          <w:sz w:val="28"/>
          <w:szCs w:val="28"/>
          <w:lang w:val="kk-KZ"/>
        </w:rPr>
        <w:t xml:space="preserve"> </w:t>
      </w:r>
      <w:r w:rsidR="00131BB1" w:rsidRPr="00106246">
        <w:rPr>
          <w:rFonts w:ascii="Times New Roman" w:hAnsi="Times New Roman"/>
          <w:sz w:val="28"/>
          <w:szCs w:val="28"/>
          <w:lang w:val="kk-KZ"/>
        </w:rPr>
        <w:t>«</w:t>
      </w:r>
      <w:r w:rsidR="004E09EB" w:rsidRPr="00106246">
        <w:rPr>
          <w:rFonts w:ascii="Times New Roman" w:hAnsi="Times New Roman"/>
          <w:sz w:val="28"/>
          <w:szCs w:val="28"/>
          <w:lang w:val="kk-KZ"/>
        </w:rPr>
        <w:t>Организация и Техника музейная экспозиция</w:t>
      </w:r>
      <w:r w:rsidR="00131BB1" w:rsidRPr="00106246">
        <w:rPr>
          <w:rFonts w:ascii="Times New Roman" w:hAnsi="Times New Roman"/>
          <w:sz w:val="28"/>
          <w:szCs w:val="28"/>
          <w:lang w:val="kk-KZ"/>
        </w:rPr>
        <w:t>»</w:t>
      </w:r>
      <w:r w:rsidRPr="00106246">
        <w:rPr>
          <w:rFonts w:ascii="Times New Roman" w:hAnsi="Times New Roman"/>
          <w:sz w:val="28"/>
          <w:szCs w:val="28"/>
          <w:lang w:val="kk-KZ"/>
        </w:rPr>
        <w:t xml:space="preserve"> еңбегі жарық көрді. </w:t>
      </w:r>
      <w:r w:rsidR="00131BB1" w:rsidRPr="00106246">
        <w:rPr>
          <w:rFonts w:ascii="Times New Roman" w:hAnsi="Times New Roman"/>
          <w:sz w:val="28"/>
          <w:szCs w:val="28"/>
          <w:lang w:val="kk-KZ"/>
        </w:rPr>
        <w:t xml:space="preserve"> </w:t>
      </w:r>
      <w:r w:rsidRPr="00106246">
        <w:rPr>
          <w:rFonts w:ascii="Times New Roman" w:hAnsi="Times New Roman"/>
          <w:sz w:val="28"/>
          <w:szCs w:val="28"/>
          <w:lang w:val="kk-KZ"/>
        </w:rPr>
        <w:t xml:space="preserve">Бұл еңбекте музейлердегі экспозиция құруды ұйымдастыру және олардың жолдары, әдіс-тәсілдеріне толық тоқталған. </w:t>
      </w:r>
      <w:r w:rsidR="00131BB1" w:rsidRPr="00106246">
        <w:rPr>
          <w:rFonts w:ascii="Times New Roman" w:hAnsi="Times New Roman"/>
          <w:sz w:val="28"/>
          <w:szCs w:val="28"/>
          <w:lang w:val="kk-KZ"/>
        </w:rPr>
        <w:t>1955 жылы ұжымдық еңбек</w:t>
      </w:r>
      <w:r w:rsidR="006007AF" w:rsidRPr="00106246">
        <w:rPr>
          <w:rFonts w:ascii="Times New Roman" w:hAnsi="Times New Roman"/>
          <w:sz w:val="28"/>
          <w:szCs w:val="28"/>
          <w:lang w:val="kk-KZ"/>
        </w:rPr>
        <w:t xml:space="preserve"> </w:t>
      </w:r>
      <w:r w:rsidR="00131BB1" w:rsidRPr="00106246">
        <w:rPr>
          <w:rFonts w:ascii="Times New Roman" w:hAnsi="Times New Roman"/>
          <w:sz w:val="28"/>
          <w:szCs w:val="28"/>
          <w:lang w:val="kk-KZ"/>
        </w:rPr>
        <w:t>«</w:t>
      </w:r>
      <w:r w:rsidR="004E09EB" w:rsidRPr="00106246">
        <w:rPr>
          <w:rFonts w:ascii="Times New Roman" w:hAnsi="Times New Roman"/>
          <w:sz w:val="28"/>
          <w:szCs w:val="28"/>
          <w:lang w:val="kk-KZ"/>
        </w:rPr>
        <w:t>Основы совестского музееведения</w:t>
      </w:r>
      <w:r w:rsidR="00131BB1" w:rsidRPr="00106246">
        <w:rPr>
          <w:rFonts w:ascii="Times New Roman" w:hAnsi="Times New Roman"/>
          <w:sz w:val="28"/>
          <w:szCs w:val="28"/>
          <w:lang w:val="kk-KZ"/>
        </w:rPr>
        <w:t>» жарық көрді</w:t>
      </w:r>
      <w:r w:rsidR="004E09EB" w:rsidRPr="00106246">
        <w:rPr>
          <w:rFonts w:ascii="Times New Roman" w:hAnsi="Times New Roman"/>
          <w:sz w:val="28"/>
          <w:szCs w:val="28"/>
          <w:lang w:val="kk-KZ"/>
        </w:rPr>
        <w:t>.</w:t>
      </w:r>
    </w:p>
    <w:p w:rsidR="00E2283C" w:rsidRPr="00106246" w:rsidRDefault="00E2283C" w:rsidP="00106246">
      <w:pPr>
        <w:spacing w:after="0" w:line="360" w:lineRule="auto"/>
        <w:ind w:firstLine="567"/>
        <w:contextualSpacing/>
        <w:jc w:val="both"/>
        <w:rPr>
          <w:rFonts w:ascii="Times New Roman" w:hAnsi="Times New Roman"/>
          <w:sz w:val="28"/>
          <w:szCs w:val="28"/>
          <w:lang w:val="kk-KZ"/>
        </w:rPr>
      </w:pPr>
    </w:p>
    <w:p w:rsidR="006A761E" w:rsidRPr="00106246" w:rsidRDefault="006A761E" w:rsidP="00106246">
      <w:pPr>
        <w:spacing w:line="360" w:lineRule="auto"/>
        <w:jc w:val="center"/>
        <w:rPr>
          <w:rFonts w:ascii="Times New Roman" w:hAnsi="Times New Roman"/>
          <w:b/>
          <w:sz w:val="28"/>
          <w:szCs w:val="28"/>
          <w:lang w:val="kk-KZ"/>
        </w:rPr>
      </w:pPr>
    </w:p>
    <w:p w:rsidR="006A761E" w:rsidRPr="00106246" w:rsidRDefault="006A761E" w:rsidP="00106246">
      <w:pPr>
        <w:spacing w:line="360" w:lineRule="auto"/>
        <w:jc w:val="center"/>
        <w:rPr>
          <w:rFonts w:ascii="Times New Roman" w:hAnsi="Times New Roman"/>
          <w:b/>
          <w:sz w:val="28"/>
          <w:szCs w:val="28"/>
          <w:lang w:val="kk-KZ"/>
        </w:rPr>
      </w:pPr>
    </w:p>
    <w:p w:rsidR="00E2283C" w:rsidRPr="00106246" w:rsidRDefault="00E2283C" w:rsidP="00106246">
      <w:pPr>
        <w:spacing w:line="360" w:lineRule="auto"/>
        <w:jc w:val="center"/>
        <w:rPr>
          <w:rFonts w:ascii="Times New Roman" w:hAnsi="Times New Roman"/>
          <w:sz w:val="28"/>
          <w:szCs w:val="28"/>
          <w:lang w:val="kk-KZ"/>
        </w:rPr>
      </w:pPr>
      <w:r w:rsidRPr="00106246">
        <w:rPr>
          <w:rFonts w:ascii="Times New Roman" w:hAnsi="Times New Roman"/>
          <w:b/>
          <w:sz w:val="28"/>
          <w:szCs w:val="28"/>
          <w:lang w:val="kk-KZ"/>
        </w:rPr>
        <w:lastRenderedPageBreak/>
        <w:t>Лекция 8 1960-1990 жж музеографиялық әдебиеттер</w:t>
      </w:r>
    </w:p>
    <w:p w:rsidR="00E2283C" w:rsidRPr="00106246" w:rsidRDefault="00E2283C" w:rsidP="00106246">
      <w:pPr>
        <w:shd w:val="clear" w:color="auto" w:fill="FFFFFF"/>
        <w:spacing w:after="0" w:line="360" w:lineRule="auto"/>
        <w:contextualSpacing/>
        <w:jc w:val="both"/>
        <w:rPr>
          <w:rFonts w:ascii="Times New Roman" w:hAnsi="Times New Roman" w:cs="Times New Roman"/>
          <w:color w:val="000000"/>
          <w:sz w:val="28"/>
          <w:szCs w:val="28"/>
          <w:lang w:val="kk-KZ"/>
        </w:rPr>
      </w:pPr>
      <w:r w:rsidRPr="00106246">
        <w:rPr>
          <w:rFonts w:ascii="Times New Roman" w:hAnsi="Times New Roman" w:cs="Times New Roman"/>
          <w:b/>
          <w:color w:val="000000"/>
          <w:sz w:val="28"/>
          <w:szCs w:val="28"/>
          <w:lang w:val="kk-KZ"/>
        </w:rPr>
        <w:t xml:space="preserve">Мақсаты: </w:t>
      </w:r>
      <w:r w:rsidRPr="00106246">
        <w:rPr>
          <w:rFonts w:ascii="Times New Roman" w:hAnsi="Times New Roman" w:cs="Times New Roman"/>
          <w:color w:val="000000"/>
          <w:sz w:val="28"/>
          <w:szCs w:val="28"/>
          <w:lang w:val="kk-KZ"/>
        </w:rPr>
        <w:t>1960-1990 жж. аралығындағы музеографиялық әдебиет туралы дұрыс ой қалыптастыру</w:t>
      </w:r>
    </w:p>
    <w:p w:rsidR="00E2283C" w:rsidRPr="00106246" w:rsidRDefault="00E2283C" w:rsidP="00106246">
      <w:pPr>
        <w:shd w:val="clear" w:color="auto" w:fill="FFFFFF"/>
        <w:spacing w:after="0" w:line="360" w:lineRule="auto"/>
        <w:contextualSpacing/>
        <w:jc w:val="both"/>
        <w:rPr>
          <w:rFonts w:ascii="Times New Roman" w:hAnsi="Times New Roman" w:cs="Times New Roman"/>
          <w:b/>
          <w:color w:val="000000"/>
          <w:sz w:val="28"/>
          <w:szCs w:val="28"/>
          <w:lang w:val="en-US"/>
        </w:rPr>
      </w:pPr>
      <w:r w:rsidRPr="00106246">
        <w:rPr>
          <w:rFonts w:ascii="Times New Roman" w:hAnsi="Times New Roman" w:cs="Times New Roman"/>
          <w:b/>
          <w:color w:val="000000"/>
          <w:sz w:val="28"/>
          <w:szCs w:val="28"/>
          <w:lang w:val="kk-KZ"/>
        </w:rPr>
        <w:t xml:space="preserve">Әдебиеттер: </w:t>
      </w:r>
      <w:r w:rsidR="003652C7" w:rsidRPr="00106246">
        <w:rPr>
          <w:rFonts w:ascii="Times New Roman" w:hAnsi="Times New Roman" w:cs="Times New Roman"/>
          <w:b/>
          <w:color w:val="000000"/>
          <w:sz w:val="28"/>
          <w:szCs w:val="28"/>
          <w:lang w:val="kk-KZ"/>
        </w:rPr>
        <w:t xml:space="preserve"> </w:t>
      </w:r>
      <w:r w:rsidR="003652C7" w:rsidRPr="00106246">
        <w:rPr>
          <w:rFonts w:ascii="Times New Roman" w:hAnsi="Times New Roman" w:cs="Times New Roman"/>
          <w:b/>
          <w:color w:val="000000"/>
          <w:sz w:val="28"/>
          <w:szCs w:val="28"/>
          <w:lang w:val="en-US"/>
        </w:rPr>
        <w:t xml:space="preserve"> </w:t>
      </w:r>
    </w:p>
    <w:p w:rsidR="00E2283C" w:rsidRPr="00106246" w:rsidRDefault="00E2283C" w:rsidP="00106246">
      <w:pPr>
        <w:shd w:val="clear" w:color="auto" w:fill="FFFFFF"/>
        <w:spacing w:after="0" w:line="360" w:lineRule="auto"/>
        <w:ind w:firstLine="708"/>
        <w:contextualSpacing/>
        <w:jc w:val="both"/>
        <w:rPr>
          <w:rFonts w:ascii="Times New Roman" w:hAnsi="Times New Roman" w:cs="Times New Roman"/>
          <w:color w:val="000000"/>
          <w:sz w:val="28"/>
          <w:szCs w:val="28"/>
        </w:rPr>
      </w:pPr>
      <w:r w:rsidRPr="00106246">
        <w:rPr>
          <w:rFonts w:ascii="Times New Roman" w:hAnsi="Times New Roman" w:cs="Times New Roman"/>
          <w:color w:val="000000"/>
          <w:sz w:val="28"/>
          <w:szCs w:val="28"/>
        </w:rPr>
        <w:t>1</w:t>
      </w:r>
      <w:r w:rsidRPr="00106246">
        <w:rPr>
          <w:rFonts w:ascii="Times New Roman" w:hAnsi="Times New Roman" w:cs="Times New Roman"/>
          <w:color w:val="000000"/>
          <w:sz w:val="28"/>
          <w:szCs w:val="28"/>
          <w:lang w:val="kk-KZ"/>
        </w:rPr>
        <w:t xml:space="preserve">. </w:t>
      </w:r>
      <w:r w:rsidRPr="00106246">
        <w:rPr>
          <w:rFonts w:ascii="Times New Roman" w:hAnsi="Times New Roman" w:cs="Times New Roman"/>
          <w:color w:val="000000"/>
          <w:sz w:val="28"/>
          <w:szCs w:val="28"/>
        </w:rPr>
        <w:t>Станюкович Т. В. Этнографическая наука и музеи. По материалам этнографических музеев Академии наук. - Л.: Наука, Лен</w:t>
      </w:r>
      <w:proofErr w:type="gramStart"/>
      <w:r w:rsidRPr="00106246">
        <w:rPr>
          <w:rFonts w:ascii="Times New Roman" w:hAnsi="Times New Roman" w:cs="Times New Roman"/>
          <w:color w:val="000000"/>
          <w:sz w:val="28"/>
          <w:szCs w:val="28"/>
        </w:rPr>
        <w:t>.</w:t>
      </w:r>
      <w:proofErr w:type="gramEnd"/>
      <w:r w:rsidRPr="00106246">
        <w:rPr>
          <w:rFonts w:ascii="Times New Roman" w:hAnsi="Times New Roman" w:cs="Times New Roman"/>
          <w:color w:val="000000"/>
          <w:sz w:val="28"/>
          <w:szCs w:val="28"/>
        </w:rPr>
        <w:t xml:space="preserve"> </w:t>
      </w:r>
      <w:proofErr w:type="gramStart"/>
      <w:r w:rsidRPr="00106246">
        <w:rPr>
          <w:rFonts w:ascii="Times New Roman" w:hAnsi="Times New Roman" w:cs="Times New Roman"/>
          <w:color w:val="000000"/>
          <w:sz w:val="28"/>
          <w:szCs w:val="28"/>
        </w:rPr>
        <w:t>о</w:t>
      </w:r>
      <w:proofErr w:type="gramEnd"/>
      <w:r w:rsidRPr="00106246">
        <w:rPr>
          <w:rFonts w:ascii="Times New Roman" w:hAnsi="Times New Roman" w:cs="Times New Roman"/>
          <w:color w:val="000000"/>
          <w:sz w:val="28"/>
          <w:szCs w:val="28"/>
        </w:rPr>
        <w:t>тделение, 1978. -286 с.</w:t>
      </w:r>
    </w:p>
    <w:p w:rsidR="00E2283C" w:rsidRPr="00106246" w:rsidRDefault="00E2283C" w:rsidP="00106246">
      <w:pPr>
        <w:shd w:val="clear" w:color="auto" w:fill="FFFFFF"/>
        <w:spacing w:after="0" w:line="360" w:lineRule="auto"/>
        <w:ind w:firstLine="708"/>
        <w:contextualSpacing/>
        <w:jc w:val="both"/>
        <w:rPr>
          <w:rFonts w:ascii="Times New Roman" w:hAnsi="Times New Roman" w:cs="Times New Roman"/>
          <w:color w:val="000000"/>
          <w:sz w:val="28"/>
          <w:szCs w:val="28"/>
          <w:lang w:val="kk-KZ"/>
        </w:rPr>
      </w:pPr>
      <w:r w:rsidRPr="00106246">
        <w:rPr>
          <w:rFonts w:ascii="Times New Roman" w:hAnsi="Times New Roman" w:cs="Times New Roman"/>
          <w:color w:val="000000"/>
          <w:sz w:val="28"/>
          <w:szCs w:val="28"/>
          <w:lang w:val="kk-KZ"/>
        </w:rPr>
        <w:t xml:space="preserve">2. </w:t>
      </w:r>
      <w:proofErr w:type="spellStart"/>
      <w:r w:rsidRPr="00106246">
        <w:rPr>
          <w:rFonts w:ascii="Times New Roman" w:hAnsi="Times New Roman" w:cs="Times New Roman"/>
          <w:color w:val="000000"/>
          <w:sz w:val="28"/>
          <w:szCs w:val="28"/>
        </w:rPr>
        <w:t>Равикович</w:t>
      </w:r>
      <w:proofErr w:type="spellEnd"/>
      <w:r w:rsidRPr="00106246">
        <w:rPr>
          <w:rFonts w:ascii="Times New Roman" w:hAnsi="Times New Roman" w:cs="Times New Roman"/>
          <w:color w:val="000000"/>
          <w:sz w:val="28"/>
          <w:szCs w:val="28"/>
        </w:rPr>
        <w:t xml:space="preserve"> Д. А. Формирование государственной музейной сети (1917 -первая половина 60-х гг.)/Д. А. </w:t>
      </w:r>
      <w:proofErr w:type="spellStart"/>
      <w:r w:rsidRPr="00106246">
        <w:rPr>
          <w:rFonts w:ascii="Times New Roman" w:hAnsi="Times New Roman" w:cs="Times New Roman"/>
          <w:color w:val="000000"/>
          <w:sz w:val="28"/>
          <w:szCs w:val="28"/>
        </w:rPr>
        <w:t>Равикович</w:t>
      </w:r>
      <w:proofErr w:type="spellEnd"/>
      <w:r w:rsidRPr="00106246">
        <w:rPr>
          <w:rFonts w:ascii="Times New Roman" w:hAnsi="Times New Roman" w:cs="Times New Roman"/>
          <w:color w:val="000000"/>
          <w:sz w:val="28"/>
          <w:szCs w:val="28"/>
        </w:rPr>
        <w:t>. - М.: НИИК, 1988.- 151с.</w:t>
      </w:r>
    </w:p>
    <w:p w:rsidR="00E2283C" w:rsidRPr="00106246" w:rsidRDefault="003652C7" w:rsidP="00106246">
      <w:pPr>
        <w:spacing w:after="0" w:line="360" w:lineRule="auto"/>
        <w:ind w:firstLine="709"/>
        <w:contextualSpacing/>
        <w:jc w:val="both"/>
        <w:rPr>
          <w:rFonts w:ascii="Times New Roman" w:hAnsi="Times New Roman"/>
          <w:sz w:val="28"/>
          <w:szCs w:val="28"/>
          <w:lang w:val="kk-KZ"/>
        </w:rPr>
      </w:pPr>
      <w:r w:rsidRPr="00106246">
        <w:rPr>
          <w:rFonts w:ascii="Times New Roman" w:hAnsi="Times New Roman" w:cs="Times New Roman"/>
          <w:sz w:val="28"/>
          <w:szCs w:val="28"/>
          <w:lang w:val="kk-KZ"/>
        </w:rPr>
        <w:t>1960-1990жж м</w:t>
      </w:r>
      <w:r w:rsidR="00E2283C" w:rsidRPr="00106246">
        <w:rPr>
          <w:rFonts w:ascii="Times New Roman" w:hAnsi="Times New Roman" w:cs="Times New Roman"/>
          <w:sz w:val="28"/>
          <w:szCs w:val="28"/>
          <w:lang w:val="kk-KZ"/>
        </w:rPr>
        <w:t>узей і</w:t>
      </w:r>
      <w:r w:rsidRPr="00106246">
        <w:rPr>
          <w:rFonts w:ascii="Times New Roman" w:hAnsi="Times New Roman" w:cs="Times New Roman"/>
          <w:sz w:val="28"/>
          <w:szCs w:val="28"/>
          <w:lang w:val="kk-KZ"/>
        </w:rPr>
        <w:t>с</w:t>
      </w:r>
      <w:r w:rsidR="00C64BCA" w:rsidRPr="00106246">
        <w:rPr>
          <w:rFonts w:ascii="Times New Roman" w:hAnsi="Times New Roman" w:cs="Times New Roman"/>
          <w:sz w:val="28"/>
          <w:szCs w:val="28"/>
          <w:lang w:val="kk-KZ"/>
        </w:rPr>
        <w:t xml:space="preserve">і ғылыми пән ретінде қалыптасқан кезең. Жеке ғылыми пән ретінде </w:t>
      </w:r>
      <w:r w:rsidR="00E2283C" w:rsidRPr="00106246">
        <w:rPr>
          <w:rFonts w:ascii="Times New Roman" w:hAnsi="Times New Roman"/>
          <w:sz w:val="28"/>
          <w:szCs w:val="28"/>
          <w:lang w:val="kk-KZ"/>
        </w:rPr>
        <w:t>ЮНЕСКО тізіміне кір</w:t>
      </w:r>
      <w:r w:rsidRPr="00106246">
        <w:rPr>
          <w:rFonts w:ascii="Times New Roman" w:hAnsi="Times New Roman"/>
          <w:sz w:val="28"/>
          <w:szCs w:val="28"/>
          <w:lang w:val="kk-KZ"/>
        </w:rPr>
        <w:t>іп, жеке ғылым ретінде таныла бастады.</w:t>
      </w:r>
    </w:p>
    <w:p w:rsidR="00E2283C" w:rsidRPr="00106246" w:rsidRDefault="00E2283C" w:rsidP="00106246">
      <w:pPr>
        <w:spacing w:after="0" w:line="360" w:lineRule="auto"/>
        <w:jc w:val="both"/>
        <w:rPr>
          <w:rFonts w:ascii="Times New Roman" w:hAnsi="Times New Roman"/>
          <w:sz w:val="28"/>
          <w:szCs w:val="28"/>
          <w:lang w:val="kk-KZ"/>
        </w:rPr>
      </w:pPr>
      <w:r w:rsidRPr="00106246">
        <w:rPr>
          <w:rFonts w:ascii="Times New Roman" w:hAnsi="Times New Roman"/>
          <w:sz w:val="28"/>
          <w:szCs w:val="28"/>
          <w:lang w:val="kk-KZ"/>
        </w:rPr>
        <w:tab/>
        <w:t>1960-1980 жж музей саласында ірі өзгеріс</w:t>
      </w:r>
      <w:r w:rsidR="005C785B" w:rsidRPr="00106246">
        <w:rPr>
          <w:rFonts w:ascii="Times New Roman" w:hAnsi="Times New Roman"/>
          <w:sz w:val="28"/>
          <w:szCs w:val="28"/>
          <w:lang w:val="kk-KZ"/>
        </w:rPr>
        <w:t>тер</w:t>
      </w:r>
      <w:r w:rsidRPr="00106246">
        <w:rPr>
          <w:rFonts w:ascii="Times New Roman" w:hAnsi="Times New Roman"/>
          <w:sz w:val="28"/>
          <w:szCs w:val="28"/>
          <w:lang w:val="kk-KZ"/>
        </w:rPr>
        <w:t xml:space="preserve"> жүрді. Соған қарамастан 1960 жылы музей мен қоғам арасындағы байланыс тығырыққа тірелді, музей келушілердің қызығушылығын </w:t>
      </w:r>
      <w:r w:rsidR="00A8459F" w:rsidRPr="00106246">
        <w:rPr>
          <w:rFonts w:ascii="Times New Roman" w:hAnsi="Times New Roman"/>
          <w:sz w:val="28"/>
          <w:szCs w:val="28"/>
          <w:lang w:val="kk-KZ"/>
        </w:rPr>
        <w:t>арттыра</w:t>
      </w:r>
      <w:r w:rsidRPr="00106246">
        <w:rPr>
          <w:rFonts w:ascii="Times New Roman" w:hAnsi="Times New Roman"/>
          <w:sz w:val="28"/>
          <w:szCs w:val="28"/>
          <w:lang w:val="kk-KZ"/>
        </w:rPr>
        <w:t xml:space="preserve"> алмады. </w:t>
      </w:r>
      <w:r w:rsidR="00A8459F" w:rsidRPr="00106246">
        <w:rPr>
          <w:rFonts w:ascii="Times New Roman" w:hAnsi="Times New Roman"/>
          <w:sz w:val="28"/>
          <w:szCs w:val="28"/>
          <w:lang w:val="kk-KZ"/>
        </w:rPr>
        <w:t>Осыған</w:t>
      </w:r>
      <w:r w:rsidRPr="00106246">
        <w:rPr>
          <w:rFonts w:ascii="Times New Roman" w:hAnsi="Times New Roman"/>
          <w:sz w:val="28"/>
          <w:szCs w:val="28"/>
          <w:lang w:val="kk-KZ"/>
        </w:rPr>
        <w:t xml:space="preserve"> сәйкес </w:t>
      </w:r>
      <w:r w:rsidR="00A8459F" w:rsidRPr="00106246">
        <w:rPr>
          <w:rFonts w:ascii="Times New Roman" w:hAnsi="Times New Roman"/>
          <w:sz w:val="28"/>
          <w:szCs w:val="28"/>
          <w:lang w:val="kk-KZ"/>
        </w:rPr>
        <w:t>осы олқылықтардың орнын толтыру, болдырмау</w:t>
      </w:r>
      <w:r w:rsidRPr="00106246">
        <w:rPr>
          <w:rFonts w:ascii="Times New Roman" w:hAnsi="Times New Roman"/>
          <w:sz w:val="28"/>
          <w:szCs w:val="28"/>
          <w:lang w:val="kk-KZ"/>
        </w:rPr>
        <w:t xml:space="preserve"> мақсатында көптеген еңбектер жарыққа шықты</w:t>
      </w:r>
      <w:r w:rsidR="00A8459F" w:rsidRPr="00106246">
        <w:rPr>
          <w:rFonts w:ascii="Times New Roman" w:hAnsi="Times New Roman"/>
          <w:sz w:val="28"/>
          <w:szCs w:val="28"/>
          <w:lang w:val="kk-KZ"/>
        </w:rPr>
        <w:t>. 1964 жылы А.И.Михаиловскаяның</w:t>
      </w:r>
      <w:r w:rsidR="005C785B" w:rsidRPr="00106246">
        <w:rPr>
          <w:rFonts w:ascii="Times New Roman" w:hAnsi="Times New Roman"/>
          <w:sz w:val="28"/>
          <w:szCs w:val="28"/>
          <w:lang w:val="kk-KZ"/>
        </w:rPr>
        <w:t xml:space="preserve"> «</w:t>
      </w:r>
      <w:r w:rsidRPr="00106246">
        <w:rPr>
          <w:rFonts w:ascii="Times New Roman" w:hAnsi="Times New Roman"/>
          <w:sz w:val="28"/>
          <w:szCs w:val="28"/>
          <w:lang w:val="kk-KZ"/>
        </w:rPr>
        <w:t>Музейн</w:t>
      </w:r>
      <w:r w:rsidR="00A8459F" w:rsidRPr="00106246">
        <w:rPr>
          <w:rFonts w:ascii="Times New Roman" w:hAnsi="Times New Roman"/>
          <w:sz w:val="28"/>
          <w:szCs w:val="28"/>
          <w:lang w:val="kk-KZ"/>
        </w:rPr>
        <w:t>ая экспозиция» еңбегі жарық көрді.</w:t>
      </w:r>
      <w:r w:rsidRPr="00106246">
        <w:rPr>
          <w:rFonts w:ascii="Times New Roman" w:hAnsi="Times New Roman"/>
          <w:sz w:val="28"/>
          <w:szCs w:val="28"/>
          <w:lang w:val="kk-KZ"/>
        </w:rPr>
        <w:t xml:space="preserve"> </w:t>
      </w:r>
      <w:r w:rsidR="00986DCC" w:rsidRPr="00106246">
        <w:rPr>
          <w:rFonts w:ascii="Times New Roman" w:hAnsi="Times New Roman"/>
          <w:sz w:val="28"/>
          <w:szCs w:val="28"/>
          <w:lang w:val="kk-KZ"/>
        </w:rPr>
        <w:t xml:space="preserve">Михаиловская Анна Ивановна 1901 жылы Иркутск губерниясында, Иннокентьевск станциясында дүниеге келеді. </w:t>
      </w:r>
      <w:r w:rsidR="00DE39C3" w:rsidRPr="00106246">
        <w:rPr>
          <w:rFonts w:ascii="Times New Roman" w:hAnsi="Times New Roman"/>
          <w:sz w:val="28"/>
          <w:szCs w:val="28"/>
          <w:lang w:val="kk-KZ"/>
        </w:rPr>
        <w:t xml:space="preserve">Тарихшы, музейтанушы, тарих ғылымдарының докторы. Музей саласына қатысты көптеген еңбектердің авторы. Сол көптеген ғылыми еңбектерінің ішіндегі «Музейная экспозиция» атты монографиясы музей ғылымы үшін таптырмас еңбек. </w:t>
      </w:r>
      <w:r w:rsidRPr="00106246">
        <w:rPr>
          <w:rFonts w:ascii="Times New Roman" w:hAnsi="Times New Roman"/>
          <w:sz w:val="28"/>
          <w:szCs w:val="28"/>
          <w:lang w:val="kk-KZ"/>
        </w:rPr>
        <w:t xml:space="preserve">Онда автор экспозицияның тарихы мен түрлеріне, принциптеріне тоқталады. Экспозициясыз музей – архив, қойма </w:t>
      </w:r>
      <w:r w:rsidR="00A8459F" w:rsidRPr="00106246">
        <w:rPr>
          <w:rFonts w:ascii="Times New Roman" w:hAnsi="Times New Roman"/>
          <w:sz w:val="28"/>
          <w:szCs w:val="28"/>
          <w:lang w:val="kk-KZ"/>
        </w:rPr>
        <w:t>секілді екендігін айтады.</w:t>
      </w:r>
      <w:r w:rsidRPr="00106246">
        <w:rPr>
          <w:rFonts w:ascii="Times New Roman" w:hAnsi="Times New Roman"/>
          <w:sz w:val="28"/>
          <w:szCs w:val="28"/>
          <w:lang w:val="kk-KZ"/>
        </w:rPr>
        <w:t xml:space="preserve"> Сондықтанда ғылыми кітапхана, архивтен музейдің ерекшелігі – экспозиция</w:t>
      </w:r>
      <w:r w:rsidR="00A8459F" w:rsidRPr="00106246">
        <w:rPr>
          <w:rFonts w:ascii="Times New Roman" w:hAnsi="Times New Roman"/>
          <w:sz w:val="28"/>
          <w:szCs w:val="28"/>
          <w:lang w:val="kk-KZ"/>
        </w:rPr>
        <w:t xml:space="preserve"> екендігін ашып айтады.</w:t>
      </w:r>
    </w:p>
    <w:p w:rsidR="00E2283C" w:rsidRPr="00106246" w:rsidRDefault="00E2283C" w:rsidP="00106246">
      <w:pPr>
        <w:spacing w:after="0" w:line="360" w:lineRule="auto"/>
        <w:jc w:val="both"/>
        <w:rPr>
          <w:rFonts w:ascii="Times New Roman" w:hAnsi="Times New Roman"/>
          <w:sz w:val="28"/>
          <w:szCs w:val="28"/>
          <w:lang w:val="kk-KZ"/>
        </w:rPr>
      </w:pPr>
      <w:r w:rsidRPr="00106246">
        <w:rPr>
          <w:rFonts w:ascii="Times New Roman" w:hAnsi="Times New Roman"/>
          <w:sz w:val="28"/>
          <w:szCs w:val="28"/>
          <w:lang w:val="kk-KZ"/>
        </w:rPr>
        <w:tab/>
        <w:t>1967 жылы Е.А. Розенблюм «Музей и художник» мақ</w:t>
      </w:r>
      <w:r w:rsidR="00A8459F" w:rsidRPr="00106246">
        <w:rPr>
          <w:rFonts w:ascii="Times New Roman" w:hAnsi="Times New Roman"/>
          <w:sz w:val="28"/>
          <w:szCs w:val="28"/>
          <w:lang w:val="kk-KZ"/>
        </w:rPr>
        <w:t>аласында экспозицияны жобалауды</w:t>
      </w:r>
      <w:r w:rsidRPr="00106246">
        <w:rPr>
          <w:rFonts w:ascii="Times New Roman" w:hAnsi="Times New Roman"/>
          <w:sz w:val="28"/>
          <w:szCs w:val="28"/>
          <w:lang w:val="kk-KZ"/>
        </w:rPr>
        <w:t xml:space="preserve"> философиялық тұрғыдан қарастырды. </w:t>
      </w:r>
      <w:r w:rsidR="006C292C" w:rsidRPr="00106246">
        <w:rPr>
          <w:rFonts w:ascii="Times New Roman" w:hAnsi="Times New Roman"/>
          <w:sz w:val="28"/>
          <w:szCs w:val="28"/>
          <w:lang w:val="kk-KZ"/>
        </w:rPr>
        <w:t xml:space="preserve">Розенблюм Евгений Абрамович 1919 жылы 27 қыркүйекте Ростов-на –Дону жерінде дүниеге келеді. Розенблюм Ресейдегі және алыс-жақын шет елдердегі </w:t>
      </w:r>
      <w:r w:rsidR="006C292C" w:rsidRPr="00106246">
        <w:rPr>
          <w:rFonts w:ascii="Times New Roman" w:hAnsi="Times New Roman"/>
          <w:sz w:val="28"/>
          <w:szCs w:val="28"/>
          <w:lang w:val="kk-KZ"/>
        </w:rPr>
        <w:lastRenderedPageBreak/>
        <w:t>көптеген көрмелерде экспозицияларды мықты жобалаушы, архитектор , өз саласының үздік маманы ретінде көрсете білді. Розенблюм жасаған э</w:t>
      </w:r>
      <w:r w:rsidRPr="00106246">
        <w:rPr>
          <w:rFonts w:ascii="Times New Roman" w:hAnsi="Times New Roman"/>
          <w:sz w:val="28"/>
          <w:szCs w:val="28"/>
          <w:lang w:val="kk-KZ"/>
        </w:rPr>
        <w:t xml:space="preserve">кспозицияның мақсаты келушілерді сол </w:t>
      </w:r>
      <w:r w:rsidR="00A8459F" w:rsidRPr="00106246">
        <w:rPr>
          <w:rFonts w:ascii="Times New Roman" w:hAnsi="Times New Roman"/>
          <w:sz w:val="28"/>
          <w:szCs w:val="28"/>
          <w:lang w:val="kk-KZ"/>
        </w:rPr>
        <w:t>уақытқа</w:t>
      </w:r>
      <w:r w:rsidRPr="00106246">
        <w:rPr>
          <w:rFonts w:ascii="Times New Roman" w:hAnsi="Times New Roman"/>
          <w:sz w:val="28"/>
          <w:szCs w:val="28"/>
          <w:lang w:val="kk-KZ"/>
        </w:rPr>
        <w:t xml:space="preserve"> </w:t>
      </w:r>
      <w:r w:rsidR="00A8459F" w:rsidRPr="00106246">
        <w:rPr>
          <w:rFonts w:ascii="Times New Roman" w:hAnsi="Times New Roman"/>
          <w:sz w:val="28"/>
          <w:szCs w:val="28"/>
          <w:lang w:val="kk-KZ"/>
        </w:rPr>
        <w:t>енгізу</w:t>
      </w:r>
      <w:r w:rsidRPr="00106246">
        <w:rPr>
          <w:rFonts w:ascii="Times New Roman" w:hAnsi="Times New Roman"/>
          <w:sz w:val="28"/>
          <w:szCs w:val="28"/>
          <w:lang w:val="kk-KZ"/>
        </w:rPr>
        <w:t>, эмоция тудыру, екі кезеңді байланыстыру</w:t>
      </w:r>
      <w:r w:rsidR="00A8459F" w:rsidRPr="00106246">
        <w:rPr>
          <w:rFonts w:ascii="Times New Roman" w:hAnsi="Times New Roman"/>
          <w:sz w:val="28"/>
          <w:szCs w:val="28"/>
          <w:lang w:val="kk-KZ"/>
        </w:rPr>
        <w:t xml:space="preserve"> </w:t>
      </w:r>
      <w:r w:rsidR="006C292C" w:rsidRPr="00106246">
        <w:rPr>
          <w:rFonts w:ascii="Times New Roman" w:hAnsi="Times New Roman"/>
          <w:sz w:val="28"/>
          <w:szCs w:val="28"/>
          <w:lang w:val="kk-KZ"/>
        </w:rPr>
        <w:t>болып табылады</w:t>
      </w:r>
      <w:r w:rsidRPr="00106246">
        <w:rPr>
          <w:rFonts w:ascii="Times New Roman" w:hAnsi="Times New Roman"/>
          <w:sz w:val="28"/>
          <w:szCs w:val="28"/>
          <w:lang w:val="kk-KZ"/>
        </w:rPr>
        <w:t xml:space="preserve">. </w:t>
      </w:r>
    </w:p>
    <w:p w:rsidR="00E2283C" w:rsidRPr="00106246" w:rsidRDefault="00E2283C" w:rsidP="00106246">
      <w:pPr>
        <w:spacing w:after="0" w:line="360" w:lineRule="auto"/>
        <w:jc w:val="both"/>
        <w:rPr>
          <w:rFonts w:ascii="Times New Roman" w:hAnsi="Times New Roman"/>
          <w:sz w:val="28"/>
          <w:szCs w:val="28"/>
          <w:lang w:val="kk-KZ"/>
        </w:rPr>
      </w:pPr>
      <w:r w:rsidRPr="00106246">
        <w:rPr>
          <w:rFonts w:ascii="Times New Roman" w:hAnsi="Times New Roman"/>
          <w:sz w:val="28"/>
          <w:szCs w:val="28"/>
          <w:lang w:val="kk-KZ"/>
        </w:rPr>
        <w:tab/>
        <w:t xml:space="preserve">1978 жылы Т.В.Станюковичтің «Этнографическая наука и музей» монографиясы </w:t>
      </w:r>
      <w:r w:rsidR="00F47A4F" w:rsidRPr="00106246">
        <w:rPr>
          <w:rFonts w:ascii="Times New Roman" w:hAnsi="Times New Roman"/>
          <w:sz w:val="28"/>
          <w:szCs w:val="28"/>
          <w:lang w:val="kk-KZ"/>
        </w:rPr>
        <w:t>жарық көреді.</w:t>
      </w:r>
      <w:r w:rsidRPr="00106246">
        <w:rPr>
          <w:rFonts w:ascii="Times New Roman" w:hAnsi="Times New Roman"/>
          <w:sz w:val="28"/>
          <w:szCs w:val="28"/>
          <w:lang w:val="kk-KZ"/>
        </w:rPr>
        <w:t xml:space="preserve"> </w:t>
      </w:r>
      <w:r w:rsidR="002E20F4" w:rsidRPr="00106246">
        <w:rPr>
          <w:rFonts w:ascii="Times New Roman" w:hAnsi="Times New Roman"/>
          <w:sz w:val="28"/>
          <w:szCs w:val="28"/>
          <w:lang w:val="kk-KZ"/>
        </w:rPr>
        <w:t xml:space="preserve">Станюкович Татьяна Владимировна 1916 жылы Ресей империясында дүниеге келеді. </w:t>
      </w:r>
      <w:r w:rsidR="00607CDC" w:rsidRPr="00106246">
        <w:rPr>
          <w:rFonts w:ascii="Times New Roman" w:hAnsi="Times New Roman"/>
          <w:sz w:val="28"/>
          <w:szCs w:val="28"/>
          <w:lang w:val="kk-KZ"/>
        </w:rPr>
        <w:t>Совет үкіметінің атақты этногрофтарының бірі.</w:t>
      </w:r>
      <w:r w:rsidR="00595702" w:rsidRPr="00106246">
        <w:rPr>
          <w:rFonts w:ascii="Times New Roman" w:hAnsi="Times New Roman"/>
          <w:sz w:val="28"/>
          <w:szCs w:val="28"/>
          <w:lang w:val="kk-KZ"/>
        </w:rPr>
        <w:t xml:space="preserve"> Кунскамераның тарихи және этнографиялық көптеген еңбектерінің авторы, Ломоносов музейінде алғашқы экспозиция жасаушы, тарих ғылымдарының авторы. Станюкович Татьяна Владимировна</w:t>
      </w:r>
      <w:r w:rsidR="00607CDC" w:rsidRPr="00106246">
        <w:rPr>
          <w:rFonts w:ascii="Times New Roman" w:hAnsi="Times New Roman"/>
          <w:sz w:val="28"/>
          <w:szCs w:val="28"/>
          <w:lang w:val="kk-KZ"/>
        </w:rPr>
        <w:t xml:space="preserve"> </w:t>
      </w:r>
      <w:r w:rsidR="00595702" w:rsidRPr="00106246">
        <w:rPr>
          <w:rFonts w:ascii="Times New Roman" w:hAnsi="Times New Roman"/>
          <w:sz w:val="28"/>
          <w:szCs w:val="28"/>
          <w:lang w:val="kk-KZ"/>
        </w:rPr>
        <w:t xml:space="preserve">«Этнографическая наука и музей» атты ғылыми жұмысында </w:t>
      </w:r>
      <w:r w:rsidR="00F47A4F" w:rsidRPr="00106246">
        <w:rPr>
          <w:rFonts w:ascii="Times New Roman" w:hAnsi="Times New Roman"/>
          <w:sz w:val="28"/>
          <w:szCs w:val="28"/>
          <w:lang w:val="kk-KZ"/>
        </w:rPr>
        <w:t>музей</w:t>
      </w:r>
      <w:r w:rsidRPr="00106246">
        <w:rPr>
          <w:rFonts w:ascii="Times New Roman" w:hAnsi="Times New Roman"/>
          <w:sz w:val="28"/>
          <w:szCs w:val="28"/>
          <w:lang w:val="kk-KZ"/>
        </w:rPr>
        <w:t xml:space="preserve"> ғылым</w:t>
      </w:r>
      <w:r w:rsidR="00F47A4F" w:rsidRPr="00106246">
        <w:rPr>
          <w:rFonts w:ascii="Times New Roman" w:hAnsi="Times New Roman"/>
          <w:sz w:val="28"/>
          <w:szCs w:val="28"/>
          <w:lang w:val="kk-KZ"/>
        </w:rPr>
        <w:t>ын дамытуда</w:t>
      </w:r>
      <w:r w:rsidRPr="00106246">
        <w:rPr>
          <w:rFonts w:ascii="Times New Roman" w:hAnsi="Times New Roman"/>
          <w:sz w:val="28"/>
          <w:szCs w:val="28"/>
          <w:lang w:val="kk-KZ"/>
        </w:rPr>
        <w:t xml:space="preserve"> музей мен </w:t>
      </w:r>
      <w:r w:rsidR="00F47A4F" w:rsidRPr="00106246">
        <w:rPr>
          <w:rFonts w:ascii="Times New Roman" w:hAnsi="Times New Roman"/>
          <w:sz w:val="28"/>
          <w:szCs w:val="28"/>
          <w:lang w:val="kk-KZ"/>
        </w:rPr>
        <w:t>коллекциялардың орны қарастырылған</w:t>
      </w:r>
      <w:r w:rsidRPr="00106246">
        <w:rPr>
          <w:rFonts w:ascii="Times New Roman" w:hAnsi="Times New Roman"/>
          <w:sz w:val="28"/>
          <w:szCs w:val="28"/>
          <w:lang w:val="kk-KZ"/>
        </w:rPr>
        <w:t xml:space="preserve">. </w:t>
      </w:r>
      <w:r w:rsidR="00F47A4F" w:rsidRPr="00106246">
        <w:rPr>
          <w:rFonts w:ascii="Times New Roman" w:hAnsi="Times New Roman"/>
          <w:sz w:val="28"/>
          <w:szCs w:val="28"/>
          <w:lang w:val="kk-KZ"/>
        </w:rPr>
        <w:t>Осы кезеңде Ресейде</w:t>
      </w:r>
      <w:r w:rsidRPr="00106246">
        <w:rPr>
          <w:rFonts w:ascii="Times New Roman" w:hAnsi="Times New Roman"/>
          <w:sz w:val="28"/>
          <w:szCs w:val="28"/>
          <w:lang w:val="kk-KZ"/>
        </w:rPr>
        <w:t xml:space="preserve"> этнографиялық ғылым</w:t>
      </w:r>
      <w:r w:rsidR="00F47A4F" w:rsidRPr="00106246">
        <w:rPr>
          <w:rFonts w:ascii="Times New Roman" w:hAnsi="Times New Roman"/>
          <w:sz w:val="28"/>
          <w:szCs w:val="28"/>
          <w:lang w:val="kk-KZ"/>
        </w:rPr>
        <w:t>ы</w:t>
      </w:r>
      <w:r w:rsidRPr="00106246">
        <w:rPr>
          <w:rFonts w:ascii="Times New Roman" w:hAnsi="Times New Roman"/>
          <w:sz w:val="28"/>
          <w:szCs w:val="28"/>
          <w:lang w:val="kk-KZ"/>
        </w:rPr>
        <w:t xml:space="preserve"> Кунсткамерадан басталған этнографиялық коллекция негізінде дамыды. </w:t>
      </w:r>
    </w:p>
    <w:p w:rsidR="00E2283C" w:rsidRPr="00106246" w:rsidRDefault="00E2283C" w:rsidP="00106246">
      <w:pPr>
        <w:spacing w:after="0" w:line="360" w:lineRule="auto"/>
        <w:jc w:val="both"/>
        <w:rPr>
          <w:rFonts w:ascii="Times New Roman" w:hAnsi="Times New Roman"/>
          <w:sz w:val="28"/>
          <w:szCs w:val="28"/>
          <w:lang w:val="kk-KZ"/>
        </w:rPr>
      </w:pPr>
      <w:r w:rsidRPr="00106246">
        <w:rPr>
          <w:rFonts w:ascii="Times New Roman" w:hAnsi="Times New Roman"/>
          <w:sz w:val="28"/>
          <w:szCs w:val="28"/>
          <w:lang w:val="kk-KZ"/>
        </w:rPr>
        <w:tab/>
        <w:t xml:space="preserve">1988 жылы Д.А.Радикович </w:t>
      </w:r>
      <w:r w:rsidR="00B71A06" w:rsidRPr="00106246">
        <w:rPr>
          <w:rFonts w:ascii="Times New Roman" w:hAnsi="Times New Roman"/>
          <w:sz w:val="28"/>
          <w:szCs w:val="28"/>
          <w:lang w:val="kk-KZ"/>
        </w:rPr>
        <w:t>«</w:t>
      </w:r>
      <w:r w:rsidRPr="00106246">
        <w:rPr>
          <w:rFonts w:ascii="Times New Roman" w:hAnsi="Times New Roman"/>
          <w:sz w:val="28"/>
          <w:szCs w:val="28"/>
          <w:lang w:val="kk-KZ"/>
        </w:rPr>
        <w:t>Формирование государствой музейной сети» (1907 – начало 1960 годов) еңбегі жар</w:t>
      </w:r>
      <w:r w:rsidR="00B71A06" w:rsidRPr="00106246">
        <w:rPr>
          <w:rFonts w:ascii="Times New Roman" w:hAnsi="Times New Roman"/>
          <w:sz w:val="28"/>
          <w:szCs w:val="28"/>
          <w:lang w:val="kk-KZ"/>
        </w:rPr>
        <w:t xml:space="preserve">ық көрді. Онда автор сол уақыттардағы басшылық тарапынан жүргізілген жұмыстар </w:t>
      </w:r>
      <w:r w:rsidRPr="00106246">
        <w:rPr>
          <w:rFonts w:ascii="Times New Roman" w:hAnsi="Times New Roman"/>
          <w:sz w:val="28"/>
          <w:szCs w:val="28"/>
          <w:lang w:val="kk-KZ"/>
        </w:rPr>
        <w:t xml:space="preserve"> музейдің ғылыми зерттеу жұмысына</w:t>
      </w:r>
      <w:r w:rsidR="00B71A06" w:rsidRPr="00106246">
        <w:rPr>
          <w:rFonts w:ascii="Times New Roman" w:hAnsi="Times New Roman"/>
          <w:sz w:val="28"/>
          <w:szCs w:val="28"/>
          <w:lang w:val="kk-KZ"/>
        </w:rPr>
        <w:t xml:space="preserve">, насихат жұмыстарына </w:t>
      </w:r>
      <w:r w:rsidRPr="00106246">
        <w:rPr>
          <w:rFonts w:ascii="Times New Roman" w:hAnsi="Times New Roman"/>
          <w:sz w:val="28"/>
          <w:szCs w:val="28"/>
          <w:lang w:val="kk-KZ"/>
        </w:rPr>
        <w:t>кедерг</w:t>
      </w:r>
      <w:r w:rsidR="00B71A06" w:rsidRPr="00106246">
        <w:rPr>
          <w:rFonts w:ascii="Times New Roman" w:hAnsi="Times New Roman"/>
          <w:sz w:val="28"/>
          <w:szCs w:val="28"/>
          <w:lang w:val="kk-KZ"/>
        </w:rPr>
        <w:t>і келтіретіндігін</w:t>
      </w:r>
      <w:r w:rsidRPr="00106246">
        <w:rPr>
          <w:rFonts w:ascii="Times New Roman" w:hAnsi="Times New Roman"/>
          <w:sz w:val="28"/>
          <w:szCs w:val="28"/>
          <w:lang w:val="kk-KZ"/>
        </w:rPr>
        <w:t xml:space="preserve"> жазды.</w:t>
      </w:r>
    </w:p>
    <w:p w:rsidR="00E2283C" w:rsidRPr="00106246" w:rsidRDefault="00E2283C" w:rsidP="00106246">
      <w:pPr>
        <w:spacing w:after="0" w:line="360" w:lineRule="auto"/>
        <w:jc w:val="both"/>
        <w:rPr>
          <w:rFonts w:ascii="Times New Roman" w:hAnsi="Times New Roman"/>
          <w:sz w:val="28"/>
          <w:szCs w:val="28"/>
          <w:lang w:val="kk-KZ"/>
        </w:rPr>
      </w:pPr>
      <w:r w:rsidRPr="00106246">
        <w:rPr>
          <w:rFonts w:ascii="Times New Roman" w:hAnsi="Times New Roman"/>
          <w:sz w:val="28"/>
          <w:szCs w:val="28"/>
          <w:lang w:val="kk-KZ"/>
        </w:rPr>
        <w:tab/>
        <w:t>1977 жылы ИКОМ-ның Бас конференциясы</w:t>
      </w:r>
      <w:r w:rsidR="00E06728" w:rsidRPr="00106246">
        <w:rPr>
          <w:rFonts w:ascii="Times New Roman" w:hAnsi="Times New Roman"/>
          <w:sz w:val="28"/>
          <w:szCs w:val="28"/>
          <w:lang w:val="kk-KZ"/>
        </w:rPr>
        <w:t>нда</w:t>
      </w:r>
      <w:r w:rsidRPr="00106246">
        <w:rPr>
          <w:rFonts w:ascii="Times New Roman" w:hAnsi="Times New Roman"/>
          <w:sz w:val="28"/>
          <w:szCs w:val="28"/>
          <w:lang w:val="kk-KZ"/>
        </w:rPr>
        <w:t xml:space="preserve"> Музеологиядан Халықаралық комитет құрды. Мақсаты </w:t>
      </w:r>
      <w:r w:rsidR="00E06728" w:rsidRPr="00106246">
        <w:rPr>
          <w:rFonts w:ascii="Times New Roman" w:hAnsi="Times New Roman"/>
          <w:sz w:val="28"/>
          <w:szCs w:val="28"/>
          <w:lang w:val="kk-KZ"/>
        </w:rPr>
        <w:t xml:space="preserve">ғылым ретінде </w:t>
      </w:r>
      <w:r w:rsidRPr="00106246">
        <w:rPr>
          <w:rFonts w:ascii="Times New Roman" w:hAnsi="Times New Roman"/>
          <w:sz w:val="28"/>
          <w:szCs w:val="28"/>
          <w:lang w:val="kk-KZ"/>
        </w:rPr>
        <w:t xml:space="preserve">теориялық зерттеу жүргізу. </w:t>
      </w:r>
      <w:r w:rsidR="00E06728" w:rsidRPr="00106246">
        <w:rPr>
          <w:rFonts w:ascii="Times New Roman" w:hAnsi="Times New Roman"/>
          <w:sz w:val="28"/>
          <w:szCs w:val="28"/>
          <w:lang w:val="kk-KZ"/>
        </w:rPr>
        <w:t>Осы кезеңнен бастап м</w:t>
      </w:r>
      <w:r w:rsidRPr="00106246">
        <w:rPr>
          <w:rFonts w:ascii="Times New Roman" w:hAnsi="Times New Roman"/>
          <w:sz w:val="28"/>
          <w:szCs w:val="28"/>
          <w:lang w:val="kk-KZ"/>
        </w:rPr>
        <w:t>узей саласы бойынша: Museum,  Советский м</w:t>
      </w:r>
      <w:r w:rsidR="00E06728" w:rsidRPr="00106246">
        <w:rPr>
          <w:rFonts w:ascii="Times New Roman" w:hAnsi="Times New Roman"/>
          <w:sz w:val="28"/>
          <w:szCs w:val="28"/>
          <w:lang w:val="kk-KZ"/>
        </w:rPr>
        <w:t>узей ( 1993 ж бастап Мир музея) және ғ</w:t>
      </w:r>
      <w:r w:rsidRPr="00106246">
        <w:rPr>
          <w:rFonts w:ascii="Times New Roman" w:hAnsi="Times New Roman"/>
          <w:sz w:val="28"/>
          <w:szCs w:val="28"/>
          <w:lang w:val="kk-KZ"/>
        </w:rPr>
        <w:t>ылыми зерттеу институтының жинақтары</w:t>
      </w:r>
      <w:r w:rsidR="00E06728" w:rsidRPr="00106246">
        <w:rPr>
          <w:rFonts w:ascii="Times New Roman" w:hAnsi="Times New Roman"/>
          <w:sz w:val="28"/>
          <w:szCs w:val="28"/>
          <w:lang w:val="kk-KZ"/>
        </w:rPr>
        <w:t xml:space="preserve"> тұрақты түрде</w:t>
      </w:r>
      <w:r w:rsidRPr="00106246">
        <w:rPr>
          <w:rFonts w:ascii="Times New Roman" w:hAnsi="Times New Roman"/>
          <w:sz w:val="28"/>
          <w:szCs w:val="28"/>
          <w:lang w:val="kk-KZ"/>
        </w:rPr>
        <w:t xml:space="preserve"> шығып тұрды. </w:t>
      </w:r>
    </w:p>
    <w:p w:rsidR="00E2283C" w:rsidRPr="00106246" w:rsidRDefault="00E2283C"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sz w:val="28"/>
          <w:szCs w:val="28"/>
          <w:lang w:val="kk-KZ"/>
        </w:rPr>
        <w:tab/>
        <w:t xml:space="preserve">1957 – 1971 жж «Очерки истории музейного дела в СССР» </w:t>
      </w:r>
      <w:r w:rsidR="00035906" w:rsidRPr="00106246">
        <w:rPr>
          <w:rFonts w:ascii="Times New Roman" w:hAnsi="Times New Roman"/>
          <w:sz w:val="28"/>
          <w:szCs w:val="28"/>
          <w:lang w:val="kk-KZ"/>
        </w:rPr>
        <w:t xml:space="preserve">еңбегі </w:t>
      </w:r>
      <w:r w:rsidRPr="00106246">
        <w:rPr>
          <w:rFonts w:ascii="Times New Roman" w:hAnsi="Times New Roman"/>
          <w:sz w:val="28"/>
          <w:szCs w:val="28"/>
          <w:lang w:val="kk-KZ"/>
        </w:rPr>
        <w:t>шығарылды. Бас реак</w:t>
      </w:r>
      <w:r w:rsidR="00035906" w:rsidRPr="00106246">
        <w:rPr>
          <w:rFonts w:ascii="Times New Roman" w:hAnsi="Times New Roman"/>
          <w:sz w:val="28"/>
          <w:szCs w:val="28"/>
          <w:lang w:val="kk-KZ"/>
        </w:rPr>
        <w:t xml:space="preserve">торы: А.М.Разгон. </w:t>
      </w:r>
      <w:r w:rsidRPr="00106246">
        <w:rPr>
          <w:rFonts w:ascii="Times New Roman" w:hAnsi="Times New Roman"/>
          <w:sz w:val="28"/>
          <w:szCs w:val="28"/>
          <w:lang w:val="kk-KZ"/>
        </w:rPr>
        <w:t xml:space="preserve">Очерк Отандық музей тарихы, жеке коллекцияларды, көрмелерді қамтыды. Музейдің біліми және ғылыми дамуында А.М. Разгонның алатын орны ерекше. </w:t>
      </w:r>
      <w:r w:rsidR="00241CCA" w:rsidRPr="00106246">
        <w:rPr>
          <w:rFonts w:ascii="Times New Roman" w:hAnsi="Times New Roman"/>
          <w:sz w:val="28"/>
          <w:szCs w:val="28"/>
          <w:lang w:val="kk-KZ"/>
        </w:rPr>
        <w:t xml:space="preserve">Разгонн Аврам Моисеевич 1920 жылы Ярцево жерінде дүниеге келген. Кеңес үкіметінің тарихшысы, музейтанушы, тарих ғылымдарының докторы. </w:t>
      </w:r>
      <w:r w:rsidR="00B25525" w:rsidRPr="00106246">
        <w:rPr>
          <w:rFonts w:ascii="Times New Roman" w:hAnsi="Times New Roman"/>
          <w:sz w:val="28"/>
          <w:szCs w:val="28"/>
          <w:lang w:val="kk-KZ"/>
        </w:rPr>
        <w:t xml:space="preserve">Музейтану саласына байланысты көптеген оқулықтардың авторы. Өмірінің соңғы жылдары </w:t>
      </w:r>
      <w:r w:rsidR="00B25525" w:rsidRPr="00106246">
        <w:rPr>
          <w:rFonts w:ascii="Times New Roman" w:hAnsi="Times New Roman"/>
          <w:sz w:val="28"/>
          <w:szCs w:val="28"/>
          <w:lang w:val="kk-KZ"/>
        </w:rPr>
        <w:lastRenderedPageBreak/>
        <w:t xml:space="preserve">музейтанушыларға теориялық және әдіснамалық тұрғысынан кәсіби дәрістер береді. </w:t>
      </w:r>
      <w:r w:rsidRPr="00106246">
        <w:rPr>
          <w:rFonts w:ascii="Times New Roman" w:hAnsi="Times New Roman"/>
          <w:sz w:val="28"/>
          <w:szCs w:val="28"/>
          <w:lang w:val="kk-KZ"/>
        </w:rPr>
        <w:t xml:space="preserve">Ол музей, </w:t>
      </w:r>
      <w:r w:rsidR="00035906" w:rsidRPr="00106246">
        <w:rPr>
          <w:rFonts w:ascii="Times New Roman" w:hAnsi="Times New Roman"/>
          <w:sz w:val="28"/>
          <w:szCs w:val="28"/>
          <w:lang w:val="kk-KZ"/>
        </w:rPr>
        <w:t xml:space="preserve">коллекциялар </w:t>
      </w:r>
      <w:r w:rsidRPr="00106246">
        <w:rPr>
          <w:rFonts w:ascii="Times New Roman" w:hAnsi="Times New Roman"/>
          <w:sz w:val="28"/>
          <w:szCs w:val="28"/>
          <w:lang w:val="kk-KZ"/>
        </w:rPr>
        <w:t xml:space="preserve">және </w:t>
      </w:r>
      <w:r w:rsidR="00B25525" w:rsidRPr="00106246">
        <w:rPr>
          <w:rFonts w:ascii="Times New Roman" w:hAnsi="Times New Roman" w:cs="Times New Roman"/>
          <w:sz w:val="28"/>
          <w:szCs w:val="28"/>
          <w:lang w:val="kk-KZ"/>
        </w:rPr>
        <w:t>олардың тарихын</w:t>
      </w:r>
      <w:r w:rsidRPr="00106246">
        <w:rPr>
          <w:rFonts w:ascii="Times New Roman" w:hAnsi="Times New Roman" w:cs="Times New Roman"/>
          <w:sz w:val="28"/>
          <w:szCs w:val="28"/>
          <w:lang w:val="kk-KZ"/>
        </w:rPr>
        <w:t xml:space="preserve"> дерек </w:t>
      </w:r>
      <w:r w:rsidR="00B25525" w:rsidRPr="00106246">
        <w:rPr>
          <w:rFonts w:ascii="Times New Roman" w:hAnsi="Times New Roman" w:cs="Times New Roman"/>
          <w:sz w:val="28"/>
          <w:szCs w:val="28"/>
          <w:lang w:val="kk-KZ"/>
        </w:rPr>
        <w:t xml:space="preserve">көзі </w:t>
      </w:r>
      <w:r w:rsidRPr="00106246">
        <w:rPr>
          <w:rFonts w:ascii="Times New Roman" w:hAnsi="Times New Roman" w:cs="Times New Roman"/>
          <w:sz w:val="28"/>
          <w:szCs w:val="28"/>
          <w:lang w:val="kk-KZ"/>
        </w:rPr>
        <w:t xml:space="preserve">ретіндегі орнын </w:t>
      </w:r>
      <w:r w:rsidR="00035906" w:rsidRPr="00106246">
        <w:rPr>
          <w:rFonts w:ascii="Times New Roman" w:hAnsi="Times New Roman" w:cs="Times New Roman"/>
          <w:sz w:val="28"/>
          <w:szCs w:val="28"/>
          <w:lang w:val="kk-KZ"/>
        </w:rPr>
        <w:t xml:space="preserve">терең мағынада </w:t>
      </w:r>
      <w:r w:rsidRPr="00106246">
        <w:rPr>
          <w:rFonts w:ascii="Times New Roman" w:hAnsi="Times New Roman" w:cs="Times New Roman"/>
          <w:sz w:val="28"/>
          <w:szCs w:val="28"/>
          <w:lang w:val="kk-KZ"/>
        </w:rPr>
        <w:t xml:space="preserve">қарастырды. </w:t>
      </w:r>
    </w:p>
    <w:p w:rsidR="00B25525" w:rsidRPr="00106246" w:rsidRDefault="00B25525" w:rsidP="00106246">
      <w:pPr>
        <w:spacing w:line="360" w:lineRule="auto"/>
        <w:jc w:val="center"/>
        <w:rPr>
          <w:rFonts w:ascii="Times New Roman" w:hAnsi="Times New Roman" w:cs="Times New Roman"/>
          <w:b/>
          <w:color w:val="000000"/>
          <w:sz w:val="28"/>
          <w:szCs w:val="28"/>
          <w:lang w:val="kk-KZ"/>
        </w:rPr>
      </w:pPr>
    </w:p>
    <w:p w:rsidR="00271885" w:rsidRPr="00106246" w:rsidRDefault="00E2283C" w:rsidP="00106246">
      <w:pPr>
        <w:spacing w:line="360" w:lineRule="auto"/>
        <w:jc w:val="center"/>
        <w:rPr>
          <w:rFonts w:ascii="Times New Roman" w:hAnsi="Times New Roman"/>
          <w:b/>
          <w:sz w:val="28"/>
          <w:szCs w:val="28"/>
          <w:lang w:val="kk-KZ"/>
        </w:rPr>
      </w:pPr>
      <w:r w:rsidRPr="00106246">
        <w:rPr>
          <w:rFonts w:ascii="Times New Roman" w:hAnsi="Times New Roman" w:cs="Times New Roman"/>
          <w:b/>
          <w:color w:val="000000"/>
          <w:sz w:val="28"/>
          <w:szCs w:val="28"/>
          <w:lang w:val="kk-KZ"/>
        </w:rPr>
        <w:t>Лекция 9</w:t>
      </w:r>
      <w:r w:rsidR="00271885" w:rsidRPr="00106246">
        <w:rPr>
          <w:rFonts w:ascii="Times New Roman" w:hAnsi="Times New Roman" w:cs="Times New Roman"/>
          <w:b/>
          <w:color w:val="000000"/>
          <w:sz w:val="28"/>
          <w:szCs w:val="28"/>
          <w:lang w:val="kk-KZ"/>
        </w:rPr>
        <w:t xml:space="preserve">. </w:t>
      </w:r>
      <w:r w:rsidR="00861AEA" w:rsidRPr="00106246">
        <w:rPr>
          <w:rFonts w:ascii="Times New Roman" w:hAnsi="Times New Roman" w:cs="Times New Roman"/>
          <w:b/>
          <w:color w:val="000000"/>
          <w:sz w:val="28"/>
          <w:szCs w:val="28"/>
          <w:lang w:val="kk-KZ"/>
        </w:rPr>
        <w:t xml:space="preserve">XIX ғасырдағы </w:t>
      </w:r>
      <w:r w:rsidR="00861AEA" w:rsidRPr="00106246">
        <w:rPr>
          <w:rFonts w:ascii="Times New Roman" w:hAnsi="Times New Roman"/>
          <w:b/>
          <w:sz w:val="28"/>
          <w:szCs w:val="28"/>
          <w:lang w:val="kk-KZ"/>
        </w:rPr>
        <w:t>Еуропа</w:t>
      </w:r>
      <w:r w:rsidR="00271885" w:rsidRPr="00106246">
        <w:rPr>
          <w:rFonts w:ascii="Times New Roman" w:hAnsi="Times New Roman"/>
          <w:b/>
          <w:sz w:val="28"/>
          <w:szCs w:val="28"/>
          <w:lang w:val="kk-KZ"/>
        </w:rPr>
        <w:t xml:space="preserve"> музеография</w:t>
      </w:r>
      <w:r w:rsidR="00861AEA" w:rsidRPr="00106246">
        <w:rPr>
          <w:rFonts w:ascii="Times New Roman" w:hAnsi="Times New Roman"/>
          <w:b/>
          <w:sz w:val="28"/>
          <w:szCs w:val="28"/>
          <w:lang w:val="kk-KZ"/>
        </w:rPr>
        <w:t>сы</w:t>
      </w:r>
    </w:p>
    <w:p w:rsidR="00861AEA" w:rsidRPr="00106246" w:rsidRDefault="00CD1390" w:rsidP="00106246">
      <w:pPr>
        <w:shd w:val="clear" w:color="auto" w:fill="FFFFFF"/>
        <w:spacing w:after="0" w:line="360" w:lineRule="auto"/>
        <w:contextualSpacing/>
        <w:jc w:val="both"/>
        <w:rPr>
          <w:rFonts w:ascii="Times New Roman" w:hAnsi="Times New Roman"/>
          <w:sz w:val="28"/>
          <w:szCs w:val="28"/>
          <w:lang w:val="kk-KZ"/>
        </w:rPr>
      </w:pPr>
      <w:r w:rsidRPr="00106246">
        <w:rPr>
          <w:rFonts w:ascii="Times New Roman" w:hAnsi="Times New Roman" w:cs="Times New Roman"/>
          <w:b/>
          <w:color w:val="000000"/>
          <w:sz w:val="28"/>
          <w:szCs w:val="28"/>
          <w:lang w:val="kk-KZ"/>
        </w:rPr>
        <w:t>Мақсаты</w:t>
      </w:r>
      <w:r w:rsidR="00E2283C" w:rsidRPr="00106246">
        <w:rPr>
          <w:rFonts w:ascii="Times New Roman" w:hAnsi="Times New Roman" w:cs="Times New Roman"/>
          <w:b/>
          <w:color w:val="000000"/>
          <w:sz w:val="28"/>
          <w:szCs w:val="28"/>
          <w:lang w:val="kk-KZ"/>
        </w:rPr>
        <w:t xml:space="preserve">: </w:t>
      </w:r>
      <w:r w:rsidR="00861AEA" w:rsidRPr="00106246">
        <w:rPr>
          <w:rFonts w:ascii="Times New Roman" w:hAnsi="Times New Roman" w:cs="Times New Roman"/>
          <w:color w:val="000000"/>
          <w:sz w:val="28"/>
          <w:szCs w:val="28"/>
          <w:lang w:val="kk-KZ"/>
        </w:rPr>
        <w:t>XIX ғасыр</w:t>
      </w:r>
      <w:r w:rsidR="004B7BFD" w:rsidRPr="00106246">
        <w:rPr>
          <w:rFonts w:ascii="Times New Roman" w:hAnsi="Times New Roman" w:cs="Times New Roman"/>
          <w:color w:val="000000"/>
          <w:sz w:val="28"/>
          <w:szCs w:val="28"/>
          <w:lang w:val="kk-KZ"/>
        </w:rPr>
        <w:t xml:space="preserve"> </w:t>
      </w:r>
      <w:r w:rsidR="00861AEA" w:rsidRPr="00106246">
        <w:rPr>
          <w:rFonts w:ascii="Times New Roman" w:hAnsi="Times New Roman"/>
          <w:sz w:val="28"/>
          <w:szCs w:val="28"/>
          <w:lang w:val="kk-KZ"/>
        </w:rPr>
        <w:t>Еуропадағы музеографиялық әдебиет ерекшелігін сипаттау.</w:t>
      </w:r>
    </w:p>
    <w:p w:rsidR="00E2283C" w:rsidRPr="00106246" w:rsidRDefault="00861AEA" w:rsidP="00106246">
      <w:pPr>
        <w:shd w:val="clear" w:color="auto" w:fill="FFFFFF"/>
        <w:spacing w:after="0" w:line="360" w:lineRule="auto"/>
        <w:contextualSpacing/>
        <w:jc w:val="both"/>
        <w:rPr>
          <w:rFonts w:ascii="Times New Roman" w:hAnsi="Times New Roman" w:cs="Times New Roman"/>
          <w:b/>
          <w:color w:val="000000"/>
          <w:sz w:val="28"/>
          <w:szCs w:val="28"/>
        </w:rPr>
      </w:pPr>
      <w:r w:rsidRPr="00106246">
        <w:rPr>
          <w:rFonts w:ascii="Times New Roman" w:hAnsi="Times New Roman" w:cs="Times New Roman"/>
          <w:b/>
          <w:color w:val="000000"/>
          <w:sz w:val="28"/>
          <w:szCs w:val="28"/>
          <w:lang w:val="kk-KZ"/>
        </w:rPr>
        <w:t>Әдебиеттер</w:t>
      </w:r>
      <w:r w:rsidR="00E2283C" w:rsidRPr="00106246">
        <w:rPr>
          <w:rFonts w:ascii="Times New Roman" w:hAnsi="Times New Roman" w:cs="Times New Roman"/>
          <w:b/>
          <w:color w:val="000000"/>
          <w:sz w:val="28"/>
          <w:szCs w:val="28"/>
        </w:rPr>
        <w:t>:</w:t>
      </w:r>
    </w:p>
    <w:p w:rsidR="005C785B" w:rsidRPr="00106246" w:rsidRDefault="00E2283C" w:rsidP="00106246">
      <w:pPr>
        <w:pStyle w:val="a3"/>
        <w:numPr>
          <w:ilvl w:val="0"/>
          <w:numId w:val="5"/>
        </w:numPr>
        <w:shd w:val="clear" w:color="auto" w:fill="FFFFFF"/>
        <w:spacing w:after="0" w:line="360" w:lineRule="auto"/>
        <w:jc w:val="both"/>
        <w:rPr>
          <w:rFonts w:ascii="Times New Roman" w:hAnsi="Times New Roman" w:cs="Times New Roman"/>
          <w:color w:val="000000"/>
          <w:sz w:val="28"/>
          <w:szCs w:val="28"/>
          <w:lang w:val="kk-KZ"/>
        </w:rPr>
      </w:pPr>
      <w:r w:rsidRPr="00106246">
        <w:rPr>
          <w:rFonts w:ascii="Times New Roman" w:hAnsi="Times New Roman" w:cs="Times New Roman"/>
          <w:color w:val="000000"/>
          <w:sz w:val="28"/>
          <w:szCs w:val="28"/>
        </w:rPr>
        <w:t>Калитина Н. Н. Великая французская революци</w:t>
      </w:r>
      <w:r w:rsidR="005C785B" w:rsidRPr="00106246">
        <w:rPr>
          <w:rFonts w:ascii="Times New Roman" w:hAnsi="Times New Roman" w:cs="Times New Roman"/>
          <w:color w:val="000000"/>
          <w:sz w:val="28"/>
          <w:szCs w:val="28"/>
        </w:rPr>
        <w:t>я и создание</w:t>
      </w:r>
    </w:p>
    <w:p w:rsidR="005C785B" w:rsidRPr="00106246" w:rsidRDefault="004B7BFD" w:rsidP="00106246">
      <w:pPr>
        <w:shd w:val="clear" w:color="auto" w:fill="FFFFFF"/>
        <w:spacing w:after="0" w:line="360" w:lineRule="auto"/>
        <w:jc w:val="both"/>
        <w:rPr>
          <w:rFonts w:ascii="Times New Roman" w:hAnsi="Times New Roman" w:cs="Times New Roman"/>
          <w:color w:val="000000"/>
          <w:sz w:val="28"/>
          <w:szCs w:val="28"/>
          <w:lang w:val="kk-KZ"/>
        </w:rPr>
      </w:pPr>
      <w:r w:rsidRPr="00106246">
        <w:rPr>
          <w:rFonts w:ascii="Times New Roman" w:hAnsi="Times New Roman" w:cs="Times New Roman"/>
          <w:color w:val="000000"/>
          <w:sz w:val="28"/>
          <w:szCs w:val="28"/>
        </w:rPr>
        <w:t>национальных</w:t>
      </w:r>
      <w:r w:rsidRPr="00106246">
        <w:rPr>
          <w:rFonts w:ascii="Times New Roman" w:hAnsi="Times New Roman" w:cs="Times New Roman"/>
          <w:color w:val="000000"/>
          <w:sz w:val="28"/>
          <w:szCs w:val="28"/>
          <w:lang w:val="kk-KZ"/>
        </w:rPr>
        <w:t xml:space="preserve"> </w:t>
      </w:r>
      <w:r w:rsidRPr="00106246">
        <w:rPr>
          <w:rFonts w:ascii="Times New Roman" w:hAnsi="Times New Roman" w:cs="Times New Roman"/>
          <w:color w:val="000000"/>
          <w:sz w:val="28"/>
          <w:szCs w:val="28"/>
        </w:rPr>
        <w:t>художественных</w:t>
      </w:r>
      <w:r w:rsidRPr="00106246">
        <w:rPr>
          <w:rFonts w:ascii="Times New Roman" w:hAnsi="Times New Roman" w:cs="Times New Roman"/>
          <w:color w:val="000000"/>
          <w:sz w:val="28"/>
          <w:szCs w:val="28"/>
          <w:lang w:val="kk-KZ"/>
        </w:rPr>
        <w:t xml:space="preserve"> </w:t>
      </w:r>
      <w:r w:rsidRPr="00106246">
        <w:rPr>
          <w:rFonts w:ascii="Times New Roman" w:hAnsi="Times New Roman" w:cs="Times New Roman"/>
          <w:color w:val="000000"/>
          <w:sz w:val="28"/>
          <w:szCs w:val="28"/>
        </w:rPr>
        <w:t>музеев</w:t>
      </w:r>
      <w:r w:rsidRPr="00106246">
        <w:rPr>
          <w:rFonts w:ascii="Times New Roman" w:hAnsi="Times New Roman" w:cs="Times New Roman"/>
          <w:color w:val="000000"/>
          <w:sz w:val="28"/>
          <w:szCs w:val="28"/>
          <w:lang w:val="kk-KZ"/>
        </w:rPr>
        <w:t xml:space="preserve"> </w:t>
      </w:r>
      <w:r w:rsidRPr="00106246">
        <w:rPr>
          <w:rFonts w:ascii="Times New Roman" w:hAnsi="Times New Roman" w:cs="Times New Roman"/>
          <w:color w:val="000000"/>
          <w:sz w:val="28"/>
          <w:szCs w:val="28"/>
        </w:rPr>
        <w:t>Франции</w:t>
      </w:r>
      <w:r w:rsidRPr="00106246">
        <w:rPr>
          <w:rFonts w:ascii="Times New Roman" w:hAnsi="Times New Roman" w:cs="Times New Roman"/>
          <w:color w:val="000000"/>
          <w:sz w:val="28"/>
          <w:szCs w:val="28"/>
          <w:lang w:val="kk-KZ"/>
        </w:rPr>
        <w:t xml:space="preserve"> </w:t>
      </w:r>
      <w:r w:rsidRPr="00106246">
        <w:rPr>
          <w:rFonts w:ascii="Times New Roman" w:hAnsi="Times New Roman" w:cs="Times New Roman"/>
          <w:color w:val="000000"/>
          <w:sz w:val="28"/>
          <w:szCs w:val="28"/>
        </w:rPr>
        <w:t>(1789-1799)</w:t>
      </w:r>
      <w:r w:rsidRPr="00106246">
        <w:rPr>
          <w:rFonts w:ascii="Times New Roman" w:hAnsi="Times New Roman" w:cs="Times New Roman"/>
          <w:color w:val="000000"/>
          <w:sz w:val="28"/>
          <w:szCs w:val="28"/>
          <w:lang w:val="kk-KZ"/>
        </w:rPr>
        <w:t xml:space="preserve"> </w:t>
      </w:r>
      <w:r w:rsidR="005C785B" w:rsidRPr="00106246">
        <w:rPr>
          <w:rFonts w:ascii="Times New Roman" w:hAnsi="Times New Roman" w:cs="Times New Roman"/>
          <w:color w:val="000000"/>
          <w:sz w:val="28"/>
          <w:szCs w:val="28"/>
        </w:rPr>
        <w:t>// Вестник</w:t>
      </w:r>
    </w:p>
    <w:p w:rsidR="00E2283C" w:rsidRPr="00106246" w:rsidRDefault="00E2283C" w:rsidP="00106246">
      <w:pPr>
        <w:shd w:val="clear" w:color="auto" w:fill="FFFFFF"/>
        <w:spacing w:after="0" w:line="360" w:lineRule="auto"/>
        <w:jc w:val="both"/>
        <w:rPr>
          <w:rFonts w:ascii="Times New Roman" w:hAnsi="Times New Roman" w:cs="Times New Roman"/>
          <w:color w:val="000000"/>
          <w:sz w:val="28"/>
          <w:szCs w:val="28"/>
          <w:lang w:val="kk-KZ"/>
        </w:rPr>
      </w:pPr>
      <w:r w:rsidRPr="00106246">
        <w:rPr>
          <w:rFonts w:ascii="Times New Roman" w:hAnsi="Times New Roman" w:cs="Times New Roman"/>
          <w:color w:val="000000"/>
          <w:sz w:val="28"/>
          <w:szCs w:val="28"/>
        </w:rPr>
        <w:t xml:space="preserve">Санкт-Петербургского университета. - Серия </w:t>
      </w:r>
      <w:r w:rsidRPr="00106246">
        <w:rPr>
          <w:rFonts w:ascii="Times New Roman" w:hAnsi="Times New Roman" w:cs="Times New Roman"/>
          <w:color w:val="000000"/>
          <w:sz w:val="28"/>
          <w:szCs w:val="28"/>
          <w:lang w:val="en-US"/>
        </w:rPr>
        <w:t>II</w:t>
      </w:r>
      <w:r w:rsidRPr="00106246">
        <w:rPr>
          <w:rFonts w:ascii="Times New Roman" w:hAnsi="Times New Roman" w:cs="Times New Roman"/>
          <w:color w:val="000000"/>
          <w:sz w:val="28"/>
          <w:szCs w:val="28"/>
        </w:rPr>
        <w:t xml:space="preserve">. История, языкознание, литературоведение. - </w:t>
      </w:r>
      <w:proofErr w:type="spellStart"/>
      <w:r w:rsidRPr="00106246">
        <w:rPr>
          <w:rFonts w:ascii="Times New Roman" w:hAnsi="Times New Roman" w:cs="Times New Roman"/>
          <w:color w:val="000000"/>
          <w:sz w:val="28"/>
          <w:szCs w:val="28"/>
        </w:rPr>
        <w:t>Вып</w:t>
      </w:r>
      <w:proofErr w:type="spellEnd"/>
      <w:r w:rsidRPr="00106246">
        <w:rPr>
          <w:rFonts w:ascii="Times New Roman" w:hAnsi="Times New Roman" w:cs="Times New Roman"/>
          <w:color w:val="000000"/>
          <w:sz w:val="28"/>
          <w:szCs w:val="28"/>
        </w:rPr>
        <w:t>. 2. (№ 9). - 1992. -СП5-21.</w:t>
      </w:r>
    </w:p>
    <w:p w:rsidR="00E2283C" w:rsidRPr="00106246" w:rsidRDefault="00861AEA" w:rsidP="00106246">
      <w:pPr>
        <w:shd w:val="clear" w:color="auto" w:fill="FFFFFF"/>
        <w:spacing w:after="0" w:line="360" w:lineRule="auto"/>
        <w:ind w:firstLine="567"/>
        <w:contextualSpacing/>
        <w:jc w:val="both"/>
        <w:rPr>
          <w:rFonts w:ascii="Times New Roman" w:hAnsi="Times New Roman" w:cs="Times New Roman"/>
          <w:color w:val="000000"/>
          <w:sz w:val="28"/>
          <w:szCs w:val="28"/>
          <w:lang w:val="kk-KZ"/>
        </w:rPr>
      </w:pPr>
      <w:r w:rsidRPr="00106246">
        <w:rPr>
          <w:rFonts w:ascii="Times New Roman" w:hAnsi="Times New Roman" w:cs="Times New Roman"/>
          <w:color w:val="000000"/>
          <w:sz w:val="28"/>
          <w:szCs w:val="28"/>
          <w:lang w:val="kk-KZ"/>
        </w:rPr>
        <w:t xml:space="preserve">2. </w:t>
      </w:r>
      <w:r w:rsidR="00E2283C" w:rsidRPr="00106246">
        <w:rPr>
          <w:rFonts w:ascii="Times New Roman" w:hAnsi="Times New Roman" w:cs="Times New Roman"/>
          <w:color w:val="000000"/>
          <w:sz w:val="28"/>
          <w:szCs w:val="28"/>
        </w:rPr>
        <w:t>История музейного дела. Библиографический указатель отечественной и зарубежной литературы</w:t>
      </w:r>
      <w:proofErr w:type="gramStart"/>
      <w:r w:rsidR="00E2283C" w:rsidRPr="00106246">
        <w:rPr>
          <w:rFonts w:ascii="Times New Roman" w:hAnsi="Times New Roman" w:cs="Times New Roman"/>
          <w:color w:val="000000"/>
          <w:sz w:val="28"/>
          <w:szCs w:val="28"/>
        </w:rPr>
        <w:t xml:space="preserve"> / С</w:t>
      </w:r>
      <w:proofErr w:type="gramEnd"/>
      <w:r w:rsidR="00E2283C" w:rsidRPr="00106246">
        <w:rPr>
          <w:rFonts w:ascii="Times New Roman" w:hAnsi="Times New Roman" w:cs="Times New Roman"/>
          <w:color w:val="000000"/>
          <w:sz w:val="28"/>
          <w:szCs w:val="28"/>
        </w:rPr>
        <w:t xml:space="preserve">ост. 3. С. </w:t>
      </w:r>
      <w:proofErr w:type="spellStart"/>
      <w:r w:rsidR="00E2283C" w:rsidRPr="00106246">
        <w:rPr>
          <w:rFonts w:ascii="Times New Roman" w:hAnsi="Times New Roman" w:cs="Times New Roman"/>
          <w:color w:val="000000"/>
          <w:sz w:val="28"/>
          <w:szCs w:val="28"/>
        </w:rPr>
        <w:t>Бутаева</w:t>
      </w:r>
      <w:proofErr w:type="spellEnd"/>
      <w:r w:rsidR="00E2283C" w:rsidRPr="00106246">
        <w:rPr>
          <w:rFonts w:ascii="Times New Roman" w:hAnsi="Times New Roman" w:cs="Times New Roman"/>
          <w:color w:val="000000"/>
          <w:sz w:val="28"/>
          <w:szCs w:val="28"/>
        </w:rPr>
        <w:t xml:space="preserve">, Н. В. </w:t>
      </w:r>
      <w:proofErr w:type="spellStart"/>
      <w:r w:rsidR="00E2283C" w:rsidRPr="00106246">
        <w:rPr>
          <w:rFonts w:ascii="Times New Roman" w:hAnsi="Times New Roman" w:cs="Times New Roman"/>
          <w:color w:val="000000"/>
          <w:sz w:val="28"/>
          <w:szCs w:val="28"/>
        </w:rPr>
        <w:t>Фатигарова</w:t>
      </w:r>
      <w:proofErr w:type="spellEnd"/>
      <w:r w:rsidR="00E2283C" w:rsidRPr="00106246">
        <w:rPr>
          <w:rFonts w:ascii="Times New Roman" w:hAnsi="Times New Roman" w:cs="Times New Roman"/>
          <w:color w:val="000000"/>
          <w:sz w:val="28"/>
          <w:szCs w:val="28"/>
        </w:rPr>
        <w:t>. - М.: НИИМ, 1990.- 136 с.</w:t>
      </w:r>
    </w:p>
    <w:p w:rsidR="00271885" w:rsidRPr="00106246" w:rsidRDefault="00271885"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ХІХ ғасырдың басында жазылған еңбектер музей ісі тарихының барлық шақтарын қамтыды. 1808 жылы Берменде О.Б</w:t>
      </w:r>
      <w:r w:rsidRPr="00106246">
        <w:rPr>
          <w:rFonts w:ascii="Times New Roman" w:hAnsi="Times New Roman"/>
          <w:sz w:val="28"/>
          <w:szCs w:val="28"/>
        </w:rPr>
        <w:t>ё</w:t>
      </w:r>
      <w:r w:rsidRPr="00106246">
        <w:rPr>
          <w:rFonts w:ascii="Times New Roman" w:hAnsi="Times New Roman"/>
          <w:sz w:val="28"/>
          <w:szCs w:val="28"/>
          <w:lang w:val="kk-KZ"/>
        </w:rPr>
        <w:t>ттигердің  «О музеях и античных собраниях археологияческая лекция»</w:t>
      </w:r>
      <w:r w:rsidR="00135F1A" w:rsidRPr="00106246">
        <w:rPr>
          <w:rFonts w:ascii="Times New Roman" w:hAnsi="Times New Roman"/>
          <w:sz w:val="28"/>
          <w:szCs w:val="28"/>
        </w:rPr>
        <w:t xml:space="preserve"> </w:t>
      </w:r>
      <w:r w:rsidR="00135F1A" w:rsidRPr="00106246">
        <w:rPr>
          <w:rFonts w:ascii="Times New Roman" w:hAnsi="Times New Roman"/>
          <w:sz w:val="28"/>
          <w:szCs w:val="28"/>
          <w:lang w:val="kk-KZ"/>
        </w:rPr>
        <w:t>атты еңбегі шыққан</w:t>
      </w:r>
      <w:r w:rsidRPr="00106246">
        <w:rPr>
          <w:rFonts w:ascii="Times New Roman" w:hAnsi="Times New Roman"/>
          <w:sz w:val="28"/>
          <w:szCs w:val="28"/>
          <w:lang w:val="kk-KZ"/>
        </w:rPr>
        <w:t>.</w:t>
      </w:r>
      <w:r w:rsidR="00135F1A" w:rsidRPr="00106246">
        <w:rPr>
          <w:rFonts w:ascii="Times New Roman" w:hAnsi="Times New Roman"/>
          <w:sz w:val="28"/>
          <w:szCs w:val="28"/>
          <w:lang w:val="kk-KZ"/>
        </w:rPr>
        <w:t xml:space="preserve"> Бұнда,</w:t>
      </w:r>
      <w:r w:rsidRPr="00106246">
        <w:rPr>
          <w:rFonts w:ascii="Times New Roman" w:hAnsi="Times New Roman"/>
          <w:sz w:val="28"/>
          <w:szCs w:val="28"/>
          <w:lang w:val="kk-KZ"/>
        </w:rPr>
        <w:t xml:space="preserve"> Антикалық мемлекеттің саяси дамуымен байланысты антикалық коллекциялар тізбектелген. 1831 ж Л. Фон Ледебурдің «История королевской кунсткамеры в Берлине» еңбегі жарық көрді. Автор кунсткамера тарихын, прусс патшаларының көркем қызығушылығын</w:t>
      </w:r>
      <w:r w:rsidR="00135F1A" w:rsidRPr="00106246">
        <w:rPr>
          <w:rFonts w:ascii="Times New Roman" w:hAnsi="Times New Roman"/>
          <w:sz w:val="28"/>
          <w:szCs w:val="28"/>
          <w:lang w:val="kk-KZ"/>
        </w:rPr>
        <w:t xml:space="preserve"> байланысты</w:t>
      </w:r>
      <w:r w:rsidRPr="00106246">
        <w:rPr>
          <w:rFonts w:ascii="Times New Roman" w:hAnsi="Times New Roman"/>
          <w:sz w:val="28"/>
          <w:szCs w:val="28"/>
          <w:lang w:val="kk-KZ"/>
        </w:rPr>
        <w:t xml:space="preserve">, патша коллекцияларын қарастырған. </w:t>
      </w:r>
    </w:p>
    <w:p w:rsidR="00271885" w:rsidRPr="00106246" w:rsidRDefault="00271885"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1837 ж</w:t>
      </w:r>
      <w:r w:rsidR="00861AEA" w:rsidRPr="00106246">
        <w:rPr>
          <w:rFonts w:ascii="Times New Roman" w:hAnsi="Times New Roman"/>
          <w:sz w:val="28"/>
          <w:szCs w:val="28"/>
          <w:lang w:val="kk-KZ"/>
        </w:rPr>
        <w:t>.</w:t>
      </w:r>
      <w:r w:rsidRPr="00106246">
        <w:rPr>
          <w:rFonts w:ascii="Times New Roman" w:hAnsi="Times New Roman"/>
          <w:sz w:val="28"/>
          <w:szCs w:val="28"/>
          <w:lang w:val="kk-KZ"/>
        </w:rPr>
        <w:t xml:space="preserve"> Густав Клемма «История художественных и научных коллекций» еңбегін жазды. Еңбек зерттеу жұмысының нәтижелі</w:t>
      </w:r>
      <w:r w:rsidR="00135F1A" w:rsidRPr="00106246">
        <w:rPr>
          <w:rFonts w:ascii="Times New Roman" w:hAnsi="Times New Roman"/>
          <w:sz w:val="28"/>
          <w:szCs w:val="28"/>
          <w:lang w:val="kk-KZ"/>
        </w:rPr>
        <w:t>гіне</w:t>
      </w:r>
      <w:r w:rsidRPr="00106246">
        <w:rPr>
          <w:rFonts w:ascii="Times New Roman" w:hAnsi="Times New Roman"/>
          <w:sz w:val="28"/>
          <w:szCs w:val="28"/>
          <w:lang w:val="kk-KZ"/>
        </w:rPr>
        <w:t xml:space="preserve"> сүйен</w:t>
      </w:r>
      <w:r w:rsidR="00135F1A" w:rsidRPr="00106246">
        <w:rPr>
          <w:rFonts w:ascii="Times New Roman" w:hAnsi="Times New Roman"/>
          <w:sz w:val="28"/>
          <w:szCs w:val="28"/>
          <w:lang w:val="kk-KZ"/>
        </w:rPr>
        <w:t>е</w:t>
      </w:r>
      <w:r w:rsidRPr="00106246">
        <w:rPr>
          <w:rFonts w:ascii="Times New Roman" w:hAnsi="Times New Roman"/>
          <w:sz w:val="28"/>
          <w:szCs w:val="28"/>
          <w:lang w:val="kk-KZ"/>
        </w:rPr>
        <w:t xml:space="preserve"> </w:t>
      </w:r>
      <w:r w:rsidR="00135F1A" w:rsidRPr="00106246">
        <w:rPr>
          <w:rFonts w:ascii="Times New Roman" w:hAnsi="Times New Roman"/>
          <w:sz w:val="28"/>
          <w:szCs w:val="28"/>
          <w:lang w:val="kk-KZ"/>
        </w:rPr>
        <w:t>отырып</w:t>
      </w:r>
      <w:r w:rsidRPr="00106246">
        <w:rPr>
          <w:rFonts w:ascii="Times New Roman" w:hAnsi="Times New Roman"/>
          <w:sz w:val="28"/>
          <w:szCs w:val="28"/>
          <w:lang w:val="kk-KZ"/>
        </w:rPr>
        <w:t xml:space="preserve"> жалпы</w:t>
      </w:r>
      <w:r w:rsidR="00135F1A" w:rsidRPr="00106246">
        <w:rPr>
          <w:rFonts w:ascii="Times New Roman" w:hAnsi="Times New Roman"/>
          <w:sz w:val="28"/>
          <w:szCs w:val="28"/>
          <w:lang w:val="kk-KZ"/>
        </w:rPr>
        <w:t xml:space="preserve">лама </w:t>
      </w:r>
      <w:r w:rsidRPr="00106246">
        <w:rPr>
          <w:rFonts w:ascii="Times New Roman" w:hAnsi="Times New Roman"/>
          <w:sz w:val="28"/>
          <w:szCs w:val="28"/>
          <w:lang w:val="kk-KZ"/>
        </w:rPr>
        <w:t>сипатта</w:t>
      </w:r>
      <w:r w:rsidR="00135F1A" w:rsidRPr="00106246">
        <w:rPr>
          <w:rFonts w:ascii="Times New Roman" w:hAnsi="Times New Roman"/>
          <w:sz w:val="28"/>
          <w:szCs w:val="28"/>
          <w:lang w:val="kk-KZ"/>
        </w:rPr>
        <w:t>ла</w:t>
      </w:r>
      <w:r w:rsidRPr="00106246">
        <w:rPr>
          <w:rFonts w:ascii="Times New Roman" w:hAnsi="Times New Roman"/>
          <w:sz w:val="28"/>
          <w:szCs w:val="28"/>
          <w:lang w:val="kk-KZ"/>
        </w:rPr>
        <w:t xml:space="preserve"> </w:t>
      </w:r>
      <w:r w:rsidR="00135F1A" w:rsidRPr="00106246">
        <w:rPr>
          <w:rFonts w:ascii="Times New Roman" w:hAnsi="Times New Roman"/>
          <w:sz w:val="28"/>
          <w:szCs w:val="28"/>
          <w:lang w:val="kk-KZ"/>
        </w:rPr>
        <w:t>жазылған</w:t>
      </w:r>
      <w:r w:rsidRPr="00106246">
        <w:rPr>
          <w:rFonts w:ascii="Times New Roman" w:hAnsi="Times New Roman"/>
          <w:sz w:val="28"/>
          <w:szCs w:val="28"/>
          <w:lang w:val="kk-KZ"/>
        </w:rPr>
        <w:t xml:space="preserve">. </w:t>
      </w:r>
    </w:p>
    <w:p w:rsidR="00271885" w:rsidRPr="00106246" w:rsidRDefault="00271885"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1870 ж</w:t>
      </w:r>
      <w:r w:rsidR="00861AEA" w:rsidRPr="00106246">
        <w:rPr>
          <w:rFonts w:ascii="Times New Roman" w:hAnsi="Times New Roman"/>
          <w:sz w:val="28"/>
          <w:szCs w:val="28"/>
          <w:lang w:val="kk-KZ"/>
        </w:rPr>
        <w:t>.</w:t>
      </w:r>
      <w:r w:rsidRPr="00106246">
        <w:rPr>
          <w:rFonts w:ascii="Times New Roman" w:hAnsi="Times New Roman"/>
          <w:sz w:val="28"/>
          <w:szCs w:val="28"/>
          <w:lang w:val="kk-KZ"/>
        </w:rPr>
        <w:t xml:space="preserve"> Берлиндегі археолог Э.Курциус ескі музейдің директоры</w:t>
      </w:r>
      <w:r w:rsidR="00135F1A" w:rsidRPr="00106246">
        <w:rPr>
          <w:rFonts w:ascii="Times New Roman" w:hAnsi="Times New Roman"/>
          <w:sz w:val="28"/>
          <w:szCs w:val="28"/>
          <w:lang w:val="kk-KZ"/>
        </w:rPr>
        <w:t xml:space="preserve"> болған.</w:t>
      </w:r>
      <w:r w:rsidRPr="00106246">
        <w:rPr>
          <w:rFonts w:ascii="Times New Roman" w:hAnsi="Times New Roman"/>
          <w:sz w:val="28"/>
          <w:szCs w:val="28"/>
          <w:lang w:val="kk-KZ"/>
        </w:rPr>
        <w:t xml:space="preserve"> әлем музейлері коллекциясына арналған зерттеу жұмысын жүргізеді. Француз ғалымдары А.Ж.Дюмения 5 том «История самых известных </w:t>
      </w:r>
      <w:r w:rsidRPr="00106246">
        <w:rPr>
          <w:rFonts w:ascii="Times New Roman" w:hAnsi="Times New Roman"/>
          <w:sz w:val="28"/>
          <w:szCs w:val="28"/>
          <w:lang w:val="kk-KZ"/>
        </w:rPr>
        <w:lastRenderedPageBreak/>
        <w:t>италянских знатаков и их взаимо отношения с художниками. Париж, 1853», Э.Боннаффе 3  том «Коллекционеры Древнего Рима. Париж 1967» еңбектерін музейге арна</w:t>
      </w:r>
      <w:r w:rsidR="00135F1A" w:rsidRPr="00106246">
        <w:rPr>
          <w:rFonts w:ascii="Times New Roman" w:hAnsi="Times New Roman"/>
          <w:sz w:val="28"/>
          <w:szCs w:val="28"/>
          <w:lang w:val="kk-KZ"/>
        </w:rPr>
        <w:t>ған</w:t>
      </w:r>
      <w:r w:rsidRPr="00106246">
        <w:rPr>
          <w:rFonts w:ascii="Times New Roman" w:hAnsi="Times New Roman"/>
          <w:sz w:val="28"/>
          <w:szCs w:val="28"/>
          <w:lang w:val="kk-KZ"/>
        </w:rPr>
        <w:t>.  Екі зерттеушіде  деректерді өз тақырыптары бойынша зерттеген. Жеке коллекциялардың пайда болуын нақты мәдени</w:t>
      </w:r>
      <w:r w:rsidR="00135F1A" w:rsidRPr="00106246">
        <w:rPr>
          <w:rFonts w:ascii="Times New Roman" w:hAnsi="Times New Roman"/>
          <w:sz w:val="28"/>
          <w:szCs w:val="28"/>
          <w:lang w:val="kk-KZ"/>
        </w:rPr>
        <w:t xml:space="preserve"> бағыттармен байланыстырған</w:t>
      </w:r>
      <w:r w:rsidRPr="00106246">
        <w:rPr>
          <w:rFonts w:ascii="Times New Roman" w:hAnsi="Times New Roman"/>
          <w:sz w:val="28"/>
          <w:szCs w:val="28"/>
          <w:lang w:val="kk-KZ"/>
        </w:rPr>
        <w:t xml:space="preserve">. </w:t>
      </w:r>
    </w:p>
    <w:p w:rsidR="00271885" w:rsidRPr="00106246" w:rsidRDefault="00271885" w:rsidP="00106246">
      <w:pPr>
        <w:spacing w:after="0" w:line="360" w:lineRule="auto"/>
        <w:ind w:firstLine="567"/>
        <w:contextualSpacing/>
        <w:jc w:val="both"/>
        <w:rPr>
          <w:rFonts w:ascii="Times New Roman" w:hAnsi="Times New Roman"/>
          <w:sz w:val="28"/>
          <w:szCs w:val="28"/>
          <w:lang w:val="kk-KZ"/>
        </w:rPr>
      </w:pPr>
      <w:r w:rsidRPr="00106246">
        <w:rPr>
          <w:rFonts w:ascii="Times New Roman" w:hAnsi="Times New Roman"/>
          <w:sz w:val="28"/>
          <w:szCs w:val="28"/>
          <w:lang w:val="kk-KZ"/>
        </w:rPr>
        <w:t>19 ғ</w:t>
      </w:r>
      <w:r w:rsidR="00861AEA" w:rsidRPr="00106246">
        <w:rPr>
          <w:rFonts w:ascii="Times New Roman" w:hAnsi="Times New Roman"/>
          <w:sz w:val="28"/>
          <w:szCs w:val="28"/>
          <w:lang w:val="kk-KZ"/>
        </w:rPr>
        <w:t>.</w:t>
      </w:r>
      <w:r w:rsidRPr="00106246">
        <w:rPr>
          <w:rFonts w:ascii="Times New Roman" w:hAnsi="Times New Roman"/>
          <w:sz w:val="28"/>
          <w:szCs w:val="28"/>
          <w:lang w:val="kk-KZ"/>
        </w:rPr>
        <w:t xml:space="preserve"> аталған зерттеушілердің жұмыстары музй ісіндегі алғы</w:t>
      </w:r>
      <w:r w:rsidR="00135F1A" w:rsidRPr="00106246">
        <w:rPr>
          <w:rFonts w:ascii="Times New Roman" w:hAnsi="Times New Roman"/>
          <w:sz w:val="28"/>
          <w:szCs w:val="28"/>
          <w:lang w:val="kk-KZ"/>
        </w:rPr>
        <w:t xml:space="preserve"> </w:t>
      </w:r>
      <w:r w:rsidRPr="00106246">
        <w:rPr>
          <w:rFonts w:ascii="Times New Roman" w:hAnsi="Times New Roman"/>
          <w:sz w:val="28"/>
          <w:szCs w:val="28"/>
          <w:lang w:val="kk-KZ"/>
        </w:rPr>
        <w:t>шарттар болатын. Мәдениет тарихындағы музей ісі мен колекциялардың орнын өз мүмкіншіліктеріне сәйкес орындады.</w:t>
      </w:r>
      <w:r w:rsidRPr="00106246">
        <w:rPr>
          <w:rFonts w:ascii="Times New Roman" w:hAnsi="Times New Roman"/>
          <w:sz w:val="28"/>
          <w:szCs w:val="28"/>
          <w:lang w:val="kk-KZ"/>
        </w:rPr>
        <w:tab/>
      </w:r>
    </w:p>
    <w:p w:rsidR="002417C9" w:rsidRPr="00106246" w:rsidRDefault="002417C9" w:rsidP="00106246">
      <w:pPr>
        <w:pStyle w:val="a6"/>
        <w:spacing w:before="0" w:beforeAutospacing="0" w:after="0" w:afterAutospacing="0" w:line="360" w:lineRule="auto"/>
        <w:ind w:left="243" w:right="404"/>
        <w:jc w:val="both"/>
        <w:rPr>
          <w:color w:val="000000"/>
          <w:sz w:val="28"/>
          <w:szCs w:val="28"/>
        </w:rPr>
      </w:pPr>
      <w:r w:rsidRPr="00106246">
        <w:rPr>
          <w:color w:val="000000"/>
          <w:sz w:val="28"/>
          <w:szCs w:val="28"/>
        </w:rPr>
        <w:t xml:space="preserve">1. </w:t>
      </w:r>
      <w:proofErr w:type="spellStart"/>
      <w:r w:rsidRPr="00106246">
        <w:rPr>
          <w:color w:val="000000"/>
          <w:sz w:val="28"/>
          <w:szCs w:val="28"/>
        </w:rPr>
        <w:t>Бартц</w:t>
      </w:r>
      <w:proofErr w:type="spellEnd"/>
      <w:r w:rsidRPr="00106246">
        <w:rPr>
          <w:color w:val="000000"/>
          <w:sz w:val="28"/>
          <w:szCs w:val="28"/>
        </w:rPr>
        <w:t xml:space="preserve"> Г., Кениг Э. Лувр. Искусство и архитектура.- </w:t>
      </w:r>
      <w:proofErr w:type="spellStart"/>
      <w:r w:rsidRPr="00106246">
        <w:rPr>
          <w:color w:val="000000"/>
          <w:sz w:val="28"/>
          <w:szCs w:val="28"/>
        </w:rPr>
        <w:t>Konemann</w:t>
      </w:r>
      <w:proofErr w:type="spellEnd"/>
      <w:r w:rsidRPr="00106246">
        <w:rPr>
          <w:color w:val="000000"/>
          <w:sz w:val="28"/>
          <w:szCs w:val="28"/>
        </w:rPr>
        <w:t>, 2007.</w:t>
      </w:r>
    </w:p>
    <w:p w:rsidR="002417C9" w:rsidRPr="00106246" w:rsidRDefault="002417C9" w:rsidP="00106246">
      <w:pPr>
        <w:pStyle w:val="a6"/>
        <w:spacing w:before="0" w:beforeAutospacing="0" w:after="0" w:afterAutospacing="0" w:line="360" w:lineRule="auto"/>
        <w:ind w:left="243" w:right="404"/>
        <w:jc w:val="both"/>
        <w:rPr>
          <w:color w:val="000000"/>
          <w:sz w:val="28"/>
          <w:szCs w:val="28"/>
        </w:rPr>
      </w:pPr>
      <w:r w:rsidRPr="00106246">
        <w:rPr>
          <w:color w:val="000000"/>
          <w:sz w:val="28"/>
          <w:szCs w:val="28"/>
        </w:rPr>
        <w:t xml:space="preserve">2. </w:t>
      </w:r>
      <w:proofErr w:type="spellStart"/>
      <w:r w:rsidRPr="00106246">
        <w:rPr>
          <w:color w:val="000000"/>
          <w:sz w:val="28"/>
          <w:szCs w:val="28"/>
        </w:rPr>
        <w:t>Турчин</w:t>
      </w:r>
      <w:proofErr w:type="spellEnd"/>
      <w:r w:rsidRPr="00106246">
        <w:rPr>
          <w:color w:val="000000"/>
          <w:sz w:val="28"/>
          <w:szCs w:val="28"/>
        </w:rPr>
        <w:t xml:space="preserve"> В.С. Французское искусство от Людовика XVI до Наполеона. XVIII – начало XIX вв.- М.: Жираф, 2007.-286 </w:t>
      </w:r>
      <w:proofErr w:type="gramStart"/>
      <w:r w:rsidRPr="00106246">
        <w:rPr>
          <w:color w:val="000000"/>
          <w:sz w:val="28"/>
          <w:szCs w:val="28"/>
        </w:rPr>
        <w:t>с</w:t>
      </w:r>
      <w:proofErr w:type="gramEnd"/>
      <w:r w:rsidRPr="00106246">
        <w:rPr>
          <w:color w:val="000000"/>
          <w:sz w:val="28"/>
          <w:szCs w:val="28"/>
        </w:rPr>
        <w:t>.</w:t>
      </w:r>
    </w:p>
    <w:p w:rsidR="002417C9" w:rsidRPr="00106246" w:rsidRDefault="002417C9" w:rsidP="00106246">
      <w:pPr>
        <w:pStyle w:val="a6"/>
        <w:spacing w:before="0" w:beforeAutospacing="0" w:after="0" w:afterAutospacing="0" w:line="360" w:lineRule="auto"/>
        <w:ind w:left="243" w:right="404"/>
        <w:jc w:val="both"/>
        <w:rPr>
          <w:color w:val="000000"/>
          <w:sz w:val="28"/>
          <w:szCs w:val="28"/>
        </w:rPr>
      </w:pPr>
      <w:r w:rsidRPr="00106246">
        <w:rPr>
          <w:color w:val="000000"/>
          <w:sz w:val="28"/>
          <w:szCs w:val="28"/>
        </w:rPr>
        <w:t>3. Хадсон К. Влиятельные музеи.- Пер. с англ</w:t>
      </w:r>
      <w:proofErr w:type="gramStart"/>
      <w:r w:rsidRPr="00106246">
        <w:rPr>
          <w:color w:val="000000"/>
          <w:sz w:val="28"/>
          <w:szCs w:val="28"/>
        </w:rPr>
        <w:t xml:space="preserve">..- </w:t>
      </w:r>
      <w:proofErr w:type="gramEnd"/>
      <w:r w:rsidRPr="00106246">
        <w:rPr>
          <w:color w:val="000000"/>
          <w:sz w:val="28"/>
          <w:szCs w:val="28"/>
        </w:rPr>
        <w:t>Новосибирск: Сибирский хронограф, 2001.- 196с.</w:t>
      </w:r>
    </w:p>
    <w:p w:rsidR="002417C9" w:rsidRPr="00106246" w:rsidRDefault="002417C9" w:rsidP="00106246">
      <w:pPr>
        <w:pStyle w:val="a6"/>
        <w:spacing w:before="0" w:beforeAutospacing="0" w:after="0" w:afterAutospacing="0" w:line="360" w:lineRule="auto"/>
        <w:ind w:left="243" w:right="404"/>
        <w:jc w:val="both"/>
        <w:rPr>
          <w:color w:val="000000"/>
          <w:sz w:val="28"/>
          <w:szCs w:val="28"/>
        </w:rPr>
      </w:pPr>
      <w:r w:rsidRPr="00106246">
        <w:rPr>
          <w:color w:val="000000"/>
          <w:sz w:val="28"/>
          <w:szCs w:val="28"/>
        </w:rPr>
        <w:t>Калитина Н.Н. Великая Французская революция и создание национальных художественных музеев во Франции (1789-1799) // Вестник Санкт-Петербургского университета. Сер.2. История. Языкознание. Литературоведение. – 1992.- Вып.2 (9). – С.15-21</w:t>
      </w:r>
    </w:p>
    <w:p w:rsidR="002417C9" w:rsidRPr="00106246" w:rsidRDefault="002417C9" w:rsidP="00106246">
      <w:pPr>
        <w:pStyle w:val="a6"/>
        <w:spacing w:before="0" w:beforeAutospacing="0" w:after="0" w:afterAutospacing="0" w:line="360" w:lineRule="auto"/>
        <w:ind w:left="243" w:right="404"/>
        <w:jc w:val="both"/>
        <w:rPr>
          <w:color w:val="000000"/>
          <w:sz w:val="28"/>
          <w:szCs w:val="28"/>
        </w:rPr>
      </w:pPr>
      <w:r w:rsidRPr="00106246">
        <w:rPr>
          <w:color w:val="000000"/>
          <w:sz w:val="28"/>
          <w:szCs w:val="28"/>
        </w:rPr>
        <w:t xml:space="preserve">2. Калитина Н.Н. Музеи Парижа / 2-е изд. </w:t>
      </w:r>
      <w:proofErr w:type="gramStart"/>
      <w:r w:rsidRPr="00106246">
        <w:rPr>
          <w:color w:val="000000"/>
          <w:sz w:val="28"/>
          <w:szCs w:val="28"/>
        </w:rPr>
        <w:t>-М</w:t>
      </w:r>
      <w:proofErr w:type="gramEnd"/>
      <w:r w:rsidRPr="00106246">
        <w:rPr>
          <w:color w:val="000000"/>
          <w:sz w:val="28"/>
          <w:szCs w:val="28"/>
        </w:rPr>
        <w:t>.:Искусство,1986. -240с. -(Города и музеи мира).</w:t>
      </w:r>
    </w:p>
    <w:p w:rsidR="002417C9" w:rsidRPr="00106246" w:rsidRDefault="002417C9" w:rsidP="00106246">
      <w:pPr>
        <w:pStyle w:val="a6"/>
        <w:spacing w:before="0" w:beforeAutospacing="0" w:after="0" w:afterAutospacing="0" w:line="360" w:lineRule="auto"/>
        <w:ind w:left="243" w:right="404"/>
        <w:jc w:val="both"/>
        <w:rPr>
          <w:color w:val="000000"/>
          <w:sz w:val="28"/>
          <w:szCs w:val="28"/>
        </w:rPr>
      </w:pPr>
      <w:r w:rsidRPr="00106246">
        <w:rPr>
          <w:color w:val="000000"/>
          <w:sz w:val="28"/>
          <w:szCs w:val="28"/>
        </w:rPr>
        <w:t xml:space="preserve">3. Пиотровский М.Б. </w:t>
      </w:r>
      <w:proofErr w:type="spellStart"/>
      <w:r w:rsidRPr="00106246">
        <w:rPr>
          <w:color w:val="000000"/>
          <w:sz w:val="28"/>
          <w:szCs w:val="28"/>
        </w:rPr>
        <w:t>Сверхмузей</w:t>
      </w:r>
      <w:proofErr w:type="spellEnd"/>
      <w:r w:rsidRPr="00106246">
        <w:rPr>
          <w:color w:val="000000"/>
          <w:sz w:val="28"/>
          <w:szCs w:val="28"/>
        </w:rPr>
        <w:t xml:space="preserve"> в эпоху крушения империи. Актовая лекция директора Государственного Эрмитажа, прочитанная 23 сентября 1996 /М.Б.Пиотровский.- СПб: Изд-во СПб </w:t>
      </w:r>
      <w:proofErr w:type="spellStart"/>
      <w:r w:rsidRPr="00106246">
        <w:rPr>
          <w:color w:val="000000"/>
          <w:sz w:val="28"/>
          <w:szCs w:val="28"/>
        </w:rPr>
        <w:t>Гуманитарн</w:t>
      </w:r>
      <w:proofErr w:type="spellEnd"/>
      <w:r w:rsidRPr="00106246">
        <w:rPr>
          <w:color w:val="000000"/>
          <w:sz w:val="28"/>
          <w:szCs w:val="28"/>
        </w:rPr>
        <w:t>. ун-та профсоюзов, 1996.- 31с.</w:t>
      </w:r>
    </w:p>
    <w:p w:rsidR="002417C9" w:rsidRPr="00106246" w:rsidRDefault="002417C9" w:rsidP="00106246">
      <w:pPr>
        <w:shd w:val="clear" w:color="auto" w:fill="FFFFFF"/>
        <w:spacing w:after="0" w:line="360" w:lineRule="auto"/>
        <w:contextualSpacing/>
        <w:jc w:val="both"/>
        <w:rPr>
          <w:rFonts w:ascii="Times New Roman" w:hAnsi="Times New Roman" w:cs="Times New Roman"/>
          <w:sz w:val="28"/>
          <w:szCs w:val="28"/>
          <w:lang w:val="en-US"/>
        </w:rPr>
      </w:pPr>
      <w:r w:rsidRPr="00106246">
        <w:rPr>
          <w:rFonts w:ascii="Times New Roman" w:hAnsi="Times New Roman" w:cs="Times New Roman"/>
          <w:sz w:val="28"/>
          <w:szCs w:val="28"/>
        </w:rPr>
        <w:t xml:space="preserve">Калитина Н. Н. Революционная политическая карикатура во Франции в 30-е годы XIX века: </w:t>
      </w:r>
      <w:proofErr w:type="spellStart"/>
      <w:r w:rsidRPr="00106246">
        <w:rPr>
          <w:rFonts w:ascii="Times New Roman" w:hAnsi="Times New Roman" w:cs="Times New Roman"/>
          <w:sz w:val="28"/>
          <w:szCs w:val="28"/>
        </w:rPr>
        <w:t>Автореф</w:t>
      </w:r>
      <w:proofErr w:type="spellEnd"/>
      <w:r w:rsidRPr="00106246">
        <w:rPr>
          <w:rFonts w:ascii="Times New Roman" w:hAnsi="Times New Roman" w:cs="Times New Roman"/>
          <w:sz w:val="28"/>
          <w:szCs w:val="28"/>
        </w:rPr>
        <w:t xml:space="preserve">. </w:t>
      </w:r>
      <w:proofErr w:type="spellStart"/>
      <w:r w:rsidRPr="00106246">
        <w:rPr>
          <w:rFonts w:ascii="Times New Roman" w:hAnsi="Times New Roman" w:cs="Times New Roman"/>
          <w:sz w:val="28"/>
          <w:szCs w:val="28"/>
        </w:rPr>
        <w:t>дис</w:t>
      </w:r>
      <w:proofErr w:type="spellEnd"/>
      <w:r w:rsidRPr="00106246">
        <w:rPr>
          <w:rFonts w:ascii="Times New Roman" w:hAnsi="Times New Roman" w:cs="Times New Roman"/>
          <w:sz w:val="28"/>
          <w:szCs w:val="28"/>
        </w:rPr>
        <w:t>. канд. искусствоведения</w:t>
      </w:r>
      <w:proofErr w:type="gramStart"/>
      <w:r w:rsidRPr="00106246">
        <w:rPr>
          <w:rFonts w:ascii="Times New Roman" w:hAnsi="Times New Roman" w:cs="Times New Roman"/>
          <w:sz w:val="28"/>
          <w:szCs w:val="28"/>
        </w:rPr>
        <w:t xml:space="preserve"> / Л</w:t>
      </w:r>
      <w:proofErr w:type="gramEnd"/>
      <w:r w:rsidRPr="00106246">
        <w:rPr>
          <w:rFonts w:ascii="Times New Roman" w:hAnsi="Times New Roman" w:cs="Times New Roman"/>
          <w:sz w:val="28"/>
          <w:szCs w:val="28"/>
        </w:rPr>
        <w:t xml:space="preserve">енингр. </w:t>
      </w:r>
      <w:proofErr w:type="spellStart"/>
      <w:r w:rsidRPr="00106246">
        <w:rPr>
          <w:rFonts w:ascii="Times New Roman" w:hAnsi="Times New Roman" w:cs="Times New Roman"/>
          <w:sz w:val="28"/>
          <w:szCs w:val="28"/>
        </w:rPr>
        <w:t>гос</w:t>
      </w:r>
      <w:proofErr w:type="spellEnd"/>
      <w:r w:rsidRPr="00106246">
        <w:rPr>
          <w:rFonts w:ascii="Times New Roman" w:hAnsi="Times New Roman" w:cs="Times New Roman"/>
          <w:sz w:val="28"/>
          <w:szCs w:val="28"/>
        </w:rPr>
        <w:t xml:space="preserve">. ун-т. Л., 1952. 19 с. </w:t>
      </w:r>
    </w:p>
    <w:p w:rsidR="002417C9" w:rsidRPr="00106246" w:rsidRDefault="002417C9" w:rsidP="00106246">
      <w:pPr>
        <w:shd w:val="clear" w:color="auto" w:fill="FFFFFF"/>
        <w:spacing w:after="0" w:line="360" w:lineRule="auto"/>
        <w:contextualSpacing/>
        <w:jc w:val="both"/>
        <w:rPr>
          <w:rFonts w:ascii="Times New Roman" w:hAnsi="Times New Roman" w:cs="Times New Roman"/>
          <w:sz w:val="28"/>
          <w:szCs w:val="28"/>
        </w:rPr>
      </w:pPr>
      <w:r w:rsidRPr="00106246">
        <w:rPr>
          <w:rFonts w:ascii="Times New Roman" w:hAnsi="Times New Roman" w:cs="Times New Roman"/>
          <w:sz w:val="28"/>
          <w:szCs w:val="28"/>
        </w:rPr>
        <w:t xml:space="preserve">Калитина Н. Н. Революционная политическая карикатура во Франции 30-е годы XIX века: </w:t>
      </w:r>
      <w:proofErr w:type="spellStart"/>
      <w:r w:rsidRPr="00106246">
        <w:rPr>
          <w:rFonts w:ascii="Times New Roman" w:hAnsi="Times New Roman" w:cs="Times New Roman"/>
          <w:sz w:val="28"/>
          <w:szCs w:val="28"/>
        </w:rPr>
        <w:t>Дис</w:t>
      </w:r>
      <w:proofErr w:type="spellEnd"/>
      <w:r w:rsidRPr="00106246">
        <w:rPr>
          <w:rFonts w:ascii="Times New Roman" w:hAnsi="Times New Roman" w:cs="Times New Roman"/>
          <w:sz w:val="28"/>
          <w:szCs w:val="28"/>
        </w:rPr>
        <w:t>. канд. искусствоведения</w:t>
      </w:r>
      <w:proofErr w:type="gramStart"/>
      <w:r w:rsidRPr="00106246">
        <w:rPr>
          <w:rFonts w:ascii="Times New Roman" w:hAnsi="Times New Roman" w:cs="Times New Roman"/>
          <w:sz w:val="28"/>
          <w:szCs w:val="28"/>
        </w:rPr>
        <w:t xml:space="preserve"> / Л</w:t>
      </w:r>
      <w:proofErr w:type="gramEnd"/>
      <w:r w:rsidRPr="00106246">
        <w:rPr>
          <w:rFonts w:ascii="Times New Roman" w:hAnsi="Times New Roman" w:cs="Times New Roman"/>
          <w:sz w:val="28"/>
          <w:szCs w:val="28"/>
        </w:rPr>
        <w:t xml:space="preserve">енингр. </w:t>
      </w:r>
      <w:proofErr w:type="spellStart"/>
      <w:r w:rsidRPr="00106246">
        <w:rPr>
          <w:rFonts w:ascii="Times New Roman" w:hAnsi="Times New Roman" w:cs="Times New Roman"/>
          <w:sz w:val="28"/>
          <w:szCs w:val="28"/>
        </w:rPr>
        <w:t>гос</w:t>
      </w:r>
      <w:proofErr w:type="spellEnd"/>
      <w:r w:rsidRPr="00106246">
        <w:rPr>
          <w:rFonts w:ascii="Times New Roman" w:hAnsi="Times New Roman" w:cs="Times New Roman"/>
          <w:sz w:val="28"/>
          <w:szCs w:val="28"/>
        </w:rPr>
        <w:t xml:space="preserve">. ун-т. Л., 1952. 309 л. </w:t>
      </w:r>
    </w:p>
    <w:p w:rsidR="002417C9" w:rsidRPr="00106246" w:rsidRDefault="002417C9" w:rsidP="00106246">
      <w:pPr>
        <w:shd w:val="clear" w:color="auto" w:fill="FFFFFF"/>
        <w:spacing w:after="0" w:line="360" w:lineRule="auto"/>
        <w:contextualSpacing/>
        <w:jc w:val="both"/>
        <w:rPr>
          <w:rFonts w:ascii="Times New Roman" w:hAnsi="Times New Roman" w:cs="Times New Roman"/>
          <w:sz w:val="28"/>
          <w:szCs w:val="28"/>
          <w:lang w:val="en-US"/>
        </w:rPr>
      </w:pPr>
      <w:r w:rsidRPr="00106246">
        <w:rPr>
          <w:rFonts w:ascii="Times New Roman" w:hAnsi="Times New Roman" w:cs="Times New Roman"/>
          <w:sz w:val="28"/>
          <w:szCs w:val="28"/>
        </w:rPr>
        <w:lastRenderedPageBreak/>
        <w:t xml:space="preserve">Калитина Н. Н. </w:t>
      </w:r>
      <w:proofErr w:type="spellStart"/>
      <w:r w:rsidRPr="00106246">
        <w:rPr>
          <w:rFonts w:ascii="Times New Roman" w:hAnsi="Times New Roman" w:cs="Times New Roman"/>
          <w:sz w:val="28"/>
          <w:szCs w:val="28"/>
        </w:rPr>
        <w:t>Онорэ</w:t>
      </w:r>
      <w:proofErr w:type="spellEnd"/>
      <w:r w:rsidRPr="00106246">
        <w:rPr>
          <w:rFonts w:ascii="Times New Roman" w:hAnsi="Times New Roman" w:cs="Times New Roman"/>
          <w:sz w:val="28"/>
          <w:szCs w:val="28"/>
        </w:rPr>
        <w:t xml:space="preserve"> Домье и революционная политическая карикатура во Франции начала 30-х годов XIX века // Искусство. 1953. № 3. С. 70–77. </w:t>
      </w:r>
    </w:p>
    <w:p w:rsidR="002417C9" w:rsidRPr="00106246" w:rsidRDefault="002417C9" w:rsidP="00106246">
      <w:pPr>
        <w:shd w:val="clear" w:color="auto" w:fill="FFFFFF"/>
        <w:spacing w:after="0" w:line="360" w:lineRule="auto"/>
        <w:contextualSpacing/>
        <w:jc w:val="both"/>
        <w:rPr>
          <w:rFonts w:ascii="Times New Roman" w:hAnsi="Times New Roman" w:cs="Times New Roman"/>
          <w:sz w:val="28"/>
          <w:szCs w:val="28"/>
        </w:rPr>
      </w:pPr>
      <w:r w:rsidRPr="00106246">
        <w:rPr>
          <w:rFonts w:ascii="Times New Roman" w:hAnsi="Times New Roman" w:cs="Times New Roman"/>
          <w:sz w:val="28"/>
          <w:szCs w:val="28"/>
        </w:rPr>
        <w:t xml:space="preserve">1955 Калитина Н. Н. Политическая карикатура Франции 1830-х годов XIX столетия. Л.: Изд-во Ленингр. ун-та, 1955. 140 </w:t>
      </w:r>
      <w:proofErr w:type="gramStart"/>
      <w:r w:rsidRPr="00106246">
        <w:rPr>
          <w:rFonts w:ascii="Times New Roman" w:hAnsi="Times New Roman" w:cs="Times New Roman"/>
          <w:sz w:val="28"/>
          <w:szCs w:val="28"/>
        </w:rPr>
        <w:t>с</w:t>
      </w:r>
      <w:proofErr w:type="gramEnd"/>
      <w:r w:rsidRPr="00106246">
        <w:rPr>
          <w:rFonts w:ascii="Times New Roman" w:hAnsi="Times New Roman" w:cs="Times New Roman"/>
          <w:sz w:val="28"/>
          <w:szCs w:val="28"/>
        </w:rPr>
        <w:t>. (</w:t>
      </w:r>
      <w:proofErr w:type="gramStart"/>
      <w:r w:rsidRPr="00106246">
        <w:rPr>
          <w:rFonts w:ascii="Times New Roman" w:hAnsi="Times New Roman" w:cs="Times New Roman"/>
          <w:sz w:val="28"/>
          <w:szCs w:val="28"/>
        </w:rPr>
        <w:t>Книга</w:t>
      </w:r>
      <w:proofErr w:type="gramEnd"/>
      <w:r w:rsidRPr="00106246">
        <w:rPr>
          <w:rFonts w:ascii="Times New Roman" w:hAnsi="Times New Roman" w:cs="Times New Roman"/>
          <w:sz w:val="28"/>
          <w:szCs w:val="28"/>
        </w:rPr>
        <w:t xml:space="preserve"> переведена на китайский язык в 1959 г.) </w:t>
      </w:r>
    </w:p>
    <w:p w:rsidR="002417C9" w:rsidRPr="00106246" w:rsidRDefault="002417C9" w:rsidP="00106246">
      <w:pPr>
        <w:shd w:val="clear" w:color="auto" w:fill="FFFFFF"/>
        <w:spacing w:after="0" w:line="360" w:lineRule="auto"/>
        <w:contextualSpacing/>
        <w:jc w:val="both"/>
        <w:rPr>
          <w:rFonts w:ascii="Times New Roman" w:hAnsi="Times New Roman" w:cs="Times New Roman"/>
          <w:sz w:val="28"/>
          <w:szCs w:val="28"/>
          <w:lang w:val="en-US"/>
        </w:rPr>
      </w:pPr>
      <w:r w:rsidRPr="00106246">
        <w:rPr>
          <w:rFonts w:ascii="Times New Roman" w:hAnsi="Times New Roman" w:cs="Times New Roman"/>
          <w:sz w:val="28"/>
          <w:szCs w:val="28"/>
        </w:rPr>
        <w:t xml:space="preserve">Калитина Н. Н. Оноре Домье. 1808–1879. М.: Искусство, 1955. 259 </w:t>
      </w:r>
      <w:proofErr w:type="gramStart"/>
      <w:r w:rsidRPr="00106246">
        <w:rPr>
          <w:rFonts w:ascii="Times New Roman" w:hAnsi="Times New Roman" w:cs="Times New Roman"/>
          <w:sz w:val="28"/>
          <w:szCs w:val="28"/>
        </w:rPr>
        <w:t>с</w:t>
      </w:r>
      <w:proofErr w:type="gramEnd"/>
      <w:r w:rsidRPr="00106246">
        <w:rPr>
          <w:rFonts w:ascii="Times New Roman" w:hAnsi="Times New Roman" w:cs="Times New Roman"/>
          <w:sz w:val="28"/>
          <w:szCs w:val="28"/>
        </w:rPr>
        <w:t xml:space="preserve">. </w:t>
      </w:r>
    </w:p>
    <w:p w:rsidR="00271885" w:rsidRPr="00106246" w:rsidRDefault="002417C9" w:rsidP="00106246">
      <w:pPr>
        <w:shd w:val="clear" w:color="auto" w:fill="FFFFFF"/>
        <w:spacing w:after="0" w:line="360" w:lineRule="auto"/>
        <w:contextualSpacing/>
        <w:jc w:val="both"/>
        <w:rPr>
          <w:rFonts w:ascii="Times New Roman" w:hAnsi="Times New Roman" w:cs="Times New Roman"/>
          <w:color w:val="000000"/>
          <w:sz w:val="28"/>
          <w:szCs w:val="28"/>
          <w:lang w:val="kk-KZ"/>
        </w:rPr>
      </w:pPr>
      <w:r w:rsidRPr="00106246">
        <w:rPr>
          <w:rFonts w:ascii="Times New Roman" w:hAnsi="Times New Roman" w:cs="Times New Roman"/>
          <w:sz w:val="28"/>
          <w:szCs w:val="28"/>
        </w:rPr>
        <w:t>Калитина Н. Н. Научная сессия исторического факультета // Вестник Ленингр. ун-та. 1955. № 6. Сер. Общ</w:t>
      </w:r>
      <w:proofErr w:type="gramStart"/>
      <w:r w:rsidRPr="00106246">
        <w:rPr>
          <w:rFonts w:ascii="Times New Roman" w:hAnsi="Times New Roman" w:cs="Times New Roman"/>
          <w:sz w:val="28"/>
          <w:szCs w:val="28"/>
        </w:rPr>
        <w:t>.</w:t>
      </w:r>
      <w:proofErr w:type="gramEnd"/>
      <w:r w:rsidRPr="00106246">
        <w:rPr>
          <w:rFonts w:ascii="Times New Roman" w:hAnsi="Times New Roman" w:cs="Times New Roman"/>
          <w:sz w:val="28"/>
          <w:szCs w:val="28"/>
        </w:rPr>
        <w:t xml:space="preserve"> </w:t>
      </w:r>
      <w:proofErr w:type="gramStart"/>
      <w:r w:rsidRPr="00106246">
        <w:rPr>
          <w:rFonts w:ascii="Times New Roman" w:hAnsi="Times New Roman" w:cs="Times New Roman"/>
          <w:sz w:val="28"/>
          <w:szCs w:val="28"/>
        </w:rPr>
        <w:t>н</w:t>
      </w:r>
      <w:proofErr w:type="gramEnd"/>
      <w:r w:rsidRPr="00106246">
        <w:rPr>
          <w:rFonts w:ascii="Times New Roman" w:hAnsi="Times New Roman" w:cs="Times New Roman"/>
          <w:sz w:val="28"/>
          <w:szCs w:val="28"/>
        </w:rPr>
        <w:t xml:space="preserve">аук. </w:t>
      </w:r>
      <w:proofErr w:type="spellStart"/>
      <w:r w:rsidRPr="00106246">
        <w:rPr>
          <w:rFonts w:ascii="Times New Roman" w:hAnsi="Times New Roman" w:cs="Times New Roman"/>
          <w:sz w:val="28"/>
          <w:szCs w:val="28"/>
        </w:rPr>
        <w:t>Вып</w:t>
      </w:r>
      <w:proofErr w:type="spellEnd"/>
      <w:r w:rsidRPr="00106246">
        <w:rPr>
          <w:rFonts w:ascii="Times New Roman" w:hAnsi="Times New Roman" w:cs="Times New Roman"/>
          <w:sz w:val="28"/>
          <w:szCs w:val="28"/>
        </w:rPr>
        <w:t>. 2. С. 160–161.</w:t>
      </w:r>
    </w:p>
    <w:p w:rsidR="006A761E" w:rsidRPr="00106246" w:rsidRDefault="006A761E" w:rsidP="00106246">
      <w:pPr>
        <w:spacing w:line="360" w:lineRule="auto"/>
        <w:jc w:val="center"/>
        <w:rPr>
          <w:rFonts w:ascii="Times New Roman" w:hAnsi="Times New Roman"/>
          <w:b/>
          <w:sz w:val="28"/>
          <w:szCs w:val="28"/>
          <w:lang w:val="kk-KZ"/>
        </w:rPr>
      </w:pPr>
    </w:p>
    <w:p w:rsidR="00B90AC8" w:rsidRPr="00106246" w:rsidRDefault="00B90AC8" w:rsidP="00106246">
      <w:pPr>
        <w:spacing w:line="360" w:lineRule="auto"/>
        <w:jc w:val="center"/>
        <w:rPr>
          <w:rFonts w:ascii="Times New Roman" w:hAnsi="Times New Roman"/>
          <w:b/>
          <w:sz w:val="28"/>
          <w:szCs w:val="28"/>
          <w:lang w:val="kk-KZ"/>
        </w:rPr>
      </w:pPr>
      <w:r w:rsidRPr="00106246">
        <w:rPr>
          <w:rFonts w:ascii="Times New Roman" w:hAnsi="Times New Roman"/>
          <w:b/>
          <w:sz w:val="28"/>
          <w:szCs w:val="28"/>
          <w:lang w:val="kk-KZ"/>
        </w:rPr>
        <w:t>Лекция</w:t>
      </w:r>
      <w:r w:rsidR="006A761E" w:rsidRPr="00106246">
        <w:rPr>
          <w:rFonts w:ascii="Times New Roman" w:hAnsi="Times New Roman"/>
          <w:b/>
          <w:sz w:val="28"/>
          <w:szCs w:val="28"/>
          <w:lang w:val="kk-KZ"/>
        </w:rPr>
        <w:t xml:space="preserve"> </w:t>
      </w:r>
      <w:r w:rsidRPr="00106246">
        <w:rPr>
          <w:rFonts w:ascii="Times New Roman" w:hAnsi="Times New Roman"/>
          <w:b/>
          <w:sz w:val="28"/>
          <w:szCs w:val="28"/>
          <w:lang w:val="kk-KZ"/>
        </w:rPr>
        <w:t>10.</w:t>
      </w:r>
      <w:r w:rsidR="006A761E" w:rsidRPr="00106246">
        <w:rPr>
          <w:rFonts w:ascii="Times New Roman" w:hAnsi="Times New Roman"/>
          <w:b/>
          <w:sz w:val="28"/>
          <w:szCs w:val="28"/>
          <w:lang w:val="kk-KZ"/>
        </w:rPr>
        <w:t xml:space="preserve"> </w:t>
      </w:r>
      <w:r w:rsidR="00491033" w:rsidRPr="00106246">
        <w:rPr>
          <w:rFonts w:ascii="Times New Roman" w:hAnsi="Times New Roman" w:cs="Times New Roman"/>
          <w:b/>
          <w:sz w:val="28"/>
          <w:szCs w:val="28"/>
          <w:lang w:val="kk-KZ"/>
        </w:rPr>
        <w:t>XX</w:t>
      </w:r>
      <w:r w:rsidRPr="00106246">
        <w:rPr>
          <w:rFonts w:ascii="Times New Roman" w:hAnsi="Times New Roman"/>
          <w:b/>
          <w:sz w:val="28"/>
          <w:szCs w:val="28"/>
          <w:lang w:val="kk-KZ"/>
        </w:rPr>
        <w:t>ғ.  Англия  музеографиясы</w:t>
      </w:r>
    </w:p>
    <w:p w:rsidR="00491033" w:rsidRPr="00106246" w:rsidRDefault="00491033"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cs="Times New Roman"/>
          <w:b/>
          <w:sz w:val="28"/>
          <w:szCs w:val="28"/>
          <w:lang w:val="kk-KZ"/>
        </w:rPr>
        <w:t>Мақсаты</w:t>
      </w:r>
      <w:r w:rsidR="00E2283C" w:rsidRPr="00106246">
        <w:rPr>
          <w:rFonts w:ascii="Times New Roman" w:hAnsi="Times New Roman" w:cs="Times New Roman"/>
          <w:b/>
          <w:sz w:val="28"/>
          <w:szCs w:val="28"/>
          <w:lang w:val="kk-KZ"/>
        </w:rPr>
        <w:t xml:space="preserve">: </w:t>
      </w:r>
      <w:r w:rsidRPr="00106246">
        <w:rPr>
          <w:rFonts w:ascii="Times New Roman" w:hAnsi="Times New Roman" w:cs="Times New Roman"/>
          <w:sz w:val="28"/>
          <w:szCs w:val="28"/>
          <w:lang w:val="kk-KZ"/>
        </w:rPr>
        <w:t>XX</w:t>
      </w:r>
      <w:r w:rsidRPr="00106246">
        <w:rPr>
          <w:rFonts w:ascii="Times New Roman" w:hAnsi="Times New Roman"/>
          <w:sz w:val="28"/>
          <w:szCs w:val="28"/>
          <w:lang w:val="kk-KZ"/>
        </w:rPr>
        <w:t>ғ.</w:t>
      </w:r>
      <w:r w:rsidRPr="00106246">
        <w:rPr>
          <w:rFonts w:ascii="Times New Roman" w:hAnsi="Times New Roman" w:cs="Times New Roman"/>
          <w:sz w:val="28"/>
          <w:szCs w:val="28"/>
          <w:lang w:val="kk-KZ"/>
        </w:rPr>
        <w:t xml:space="preserve">ағылшын музеографиясы ерекшелігін түсіндіру. </w:t>
      </w:r>
    </w:p>
    <w:p w:rsidR="00E2283C" w:rsidRPr="00106246" w:rsidRDefault="00491033" w:rsidP="00106246">
      <w:pPr>
        <w:spacing w:after="0" w:line="360" w:lineRule="auto"/>
        <w:contextualSpacing/>
        <w:jc w:val="both"/>
        <w:rPr>
          <w:rFonts w:ascii="Times New Roman" w:hAnsi="Times New Roman" w:cs="Times New Roman"/>
          <w:b/>
          <w:sz w:val="28"/>
          <w:szCs w:val="28"/>
          <w:lang w:val="en-US"/>
        </w:rPr>
      </w:pPr>
      <w:r w:rsidRPr="00106246">
        <w:rPr>
          <w:rFonts w:ascii="Times New Roman" w:hAnsi="Times New Roman" w:cs="Times New Roman"/>
          <w:b/>
          <w:sz w:val="28"/>
          <w:szCs w:val="28"/>
          <w:lang w:val="kk-KZ"/>
        </w:rPr>
        <w:t>Әдебиеттер</w:t>
      </w:r>
      <w:r w:rsidR="00E2283C" w:rsidRPr="00106246">
        <w:rPr>
          <w:rFonts w:ascii="Times New Roman" w:hAnsi="Times New Roman" w:cs="Times New Roman"/>
          <w:b/>
          <w:sz w:val="28"/>
          <w:szCs w:val="28"/>
          <w:lang w:val="en-US"/>
        </w:rPr>
        <w:t>:</w:t>
      </w:r>
    </w:p>
    <w:p w:rsidR="00E2283C" w:rsidRPr="00106246" w:rsidRDefault="00491033" w:rsidP="00106246">
      <w:pPr>
        <w:spacing w:after="0" w:line="360" w:lineRule="auto"/>
        <w:contextualSpacing/>
        <w:jc w:val="both"/>
        <w:rPr>
          <w:rFonts w:ascii="Times New Roman" w:hAnsi="Times New Roman" w:cs="Times New Roman"/>
          <w:color w:val="000000"/>
          <w:sz w:val="28"/>
          <w:szCs w:val="28"/>
          <w:lang w:val="en-US"/>
        </w:rPr>
      </w:pPr>
      <w:r w:rsidRPr="00106246">
        <w:rPr>
          <w:rFonts w:ascii="Times New Roman" w:hAnsi="Times New Roman" w:cs="Times New Roman"/>
          <w:color w:val="000000"/>
          <w:sz w:val="28"/>
          <w:szCs w:val="28"/>
          <w:lang w:val="kk-KZ"/>
        </w:rPr>
        <w:t xml:space="preserve">1. </w:t>
      </w:r>
      <w:proofErr w:type="spellStart"/>
      <w:r w:rsidR="00E2283C" w:rsidRPr="00106246">
        <w:rPr>
          <w:rFonts w:ascii="Times New Roman" w:hAnsi="Times New Roman" w:cs="Times New Roman"/>
          <w:color w:val="000000"/>
          <w:sz w:val="28"/>
          <w:szCs w:val="28"/>
          <w:lang w:val="en-US"/>
        </w:rPr>
        <w:t>WittlinA.S</w:t>
      </w:r>
      <w:proofErr w:type="spellEnd"/>
      <w:r w:rsidR="00E2283C" w:rsidRPr="00106246">
        <w:rPr>
          <w:rFonts w:ascii="Times New Roman" w:hAnsi="Times New Roman" w:cs="Times New Roman"/>
          <w:color w:val="000000"/>
          <w:sz w:val="28"/>
          <w:szCs w:val="28"/>
          <w:lang w:val="en-US"/>
        </w:rPr>
        <w:t>.</w:t>
      </w:r>
      <w:proofErr w:type="gramStart"/>
      <w:r w:rsidR="00E2283C" w:rsidRPr="00106246">
        <w:rPr>
          <w:rFonts w:ascii="Times New Roman" w:hAnsi="Times New Roman" w:cs="Times New Roman"/>
          <w:color w:val="000000"/>
          <w:sz w:val="28"/>
          <w:szCs w:val="28"/>
          <w:lang w:val="en-US"/>
        </w:rPr>
        <w:t>  The</w:t>
      </w:r>
      <w:proofErr w:type="gramEnd"/>
      <w:r w:rsidR="00E2283C" w:rsidRPr="00106246">
        <w:rPr>
          <w:rFonts w:ascii="Times New Roman" w:hAnsi="Times New Roman" w:cs="Times New Roman"/>
          <w:color w:val="000000"/>
          <w:sz w:val="28"/>
          <w:szCs w:val="28"/>
          <w:lang w:val="en-US"/>
        </w:rPr>
        <w:t xml:space="preserve"> museums.  </w:t>
      </w:r>
      <w:proofErr w:type="gramStart"/>
      <w:r w:rsidR="00E2283C" w:rsidRPr="00106246">
        <w:rPr>
          <w:rFonts w:ascii="Times New Roman" w:hAnsi="Times New Roman" w:cs="Times New Roman"/>
          <w:color w:val="000000"/>
          <w:sz w:val="28"/>
          <w:szCs w:val="28"/>
          <w:lang w:val="en-US"/>
        </w:rPr>
        <w:t>Its history and its tasks in education.</w:t>
      </w:r>
      <w:proofErr w:type="gramEnd"/>
      <w:r w:rsidR="00E2283C" w:rsidRPr="00106246">
        <w:rPr>
          <w:rFonts w:ascii="Times New Roman" w:hAnsi="Times New Roman" w:cs="Times New Roman"/>
          <w:color w:val="000000"/>
          <w:sz w:val="28"/>
          <w:szCs w:val="28"/>
          <w:lang w:val="en-US"/>
        </w:rPr>
        <w:t xml:space="preserve"> -L.: </w:t>
      </w:r>
      <w:proofErr w:type="spellStart"/>
      <w:r w:rsidR="00E2283C" w:rsidRPr="00106246">
        <w:rPr>
          <w:rFonts w:ascii="Times New Roman" w:hAnsi="Times New Roman" w:cs="Times New Roman"/>
          <w:color w:val="000000"/>
          <w:sz w:val="28"/>
          <w:szCs w:val="28"/>
          <w:lang w:val="en-US"/>
        </w:rPr>
        <w:t>Routledge</w:t>
      </w:r>
      <w:proofErr w:type="spellEnd"/>
      <w:r w:rsidR="00E2283C" w:rsidRPr="00106246">
        <w:rPr>
          <w:rFonts w:ascii="Times New Roman" w:hAnsi="Times New Roman" w:cs="Times New Roman"/>
          <w:color w:val="000000"/>
          <w:sz w:val="28"/>
          <w:szCs w:val="28"/>
          <w:lang w:val="en-US"/>
        </w:rPr>
        <w:t xml:space="preserve">&amp; </w:t>
      </w:r>
      <w:proofErr w:type="spellStart"/>
      <w:r w:rsidR="00E2283C" w:rsidRPr="00106246">
        <w:rPr>
          <w:rFonts w:ascii="Times New Roman" w:hAnsi="Times New Roman" w:cs="Times New Roman"/>
          <w:color w:val="000000"/>
          <w:sz w:val="28"/>
          <w:szCs w:val="28"/>
          <w:lang w:val="en-US"/>
        </w:rPr>
        <w:t>Kegan</w:t>
      </w:r>
      <w:proofErr w:type="spellEnd"/>
      <w:r w:rsidR="00E2283C" w:rsidRPr="00106246">
        <w:rPr>
          <w:rFonts w:ascii="Times New Roman" w:hAnsi="Times New Roman" w:cs="Times New Roman"/>
          <w:color w:val="000000"/>
          <w:sz w:val="28"/>
          <w:szCs w:val="28"/>
          <w:lang w:val="en-US"/>
        </w:rPr>
        <w:t xml:space="preserve"> Paul, 1949. - 297 p.</w:t>
      </w:r>
    </w:p>
    <w:p w:rsidR="00B90AC8" w:rsidRPr="00106246" w:rsidRDefault="00491033" w:rsidP="00106246">
      <w:pPr>
        <w:spacing w:after="0" w:line="360" w:lineRule="auto"/>
        <w:contextualSpacing/>
        <w:jc w:val="both"/>
        <w:rPr>
          <w:rFonts w:ascii="Times New Roman" w:hAnsi="Times New Roman" w:cs="Times New Roman"/>
          <w:color w:val="000000"/>
          <w:sz w:val="28"/>
          <w:szCs w:val="28"/>
          <w:lang w:val="kk-KZ"/>
        </w:rPr>
      </w:pPr>
      <w:r w:rsidRPr="00106246">
        <w:rPr>
          <w:rFonts w:ascii="Times New Roman" w:hAnsi="Times New Roman" w:cs="Times New Roman"/>
          <w:color w:val="000000"/>
          <w:sz w:val="28"/>
          <w:szCs w:val="28"/>
          <w:lang w:val="kk-KZ"/>
        </w:rPr>
        <w:t xml:space="preserve">2. </w:t>
      </w:r>
      <w:r w:rsidR="00E2283C" w:rsidRPr="00106246">
        <w:rPr>
          <w:rFonts w:ascii="Times New Roman" w:hAnsi="Times New Roman" w:cs="Times New Roman"/>
          <w:color w:val="000000"/>
          <w:sz w:val="28"/>
          <w:szCs w:val="28"/>
          <w:lang w:val="en-US"/>
        </w:rPr>
        <w:t xml:space="preserve">Welsh M. </w:t>
      </w:r>
      <w:proofErr w:type="gramStart"/>
      <w:r w:rsidR="00E2283C" w:rsidRPr="00106246">
        <w:rPr>
          <w:rFonts w:ascii="Times New Roman" w:hAnsi="Times New Roman" w:cs="Times New Roman"/>
          <w:color w:val="000000"/>
          <w:sz w:val="28"/>
          <w:szCs w:val="28"/>
          <w:lang w:val="en-US"/>
        </w:rPr>
        <w:t xml:space="preserve">The </w:t>
      </w:r>
      <w:proofErr w:type="spellStart"/>
      <w:r w:rsidR="00E2283C" w:rsidRPr="00106246">
        <w:rPr>
          <w:rFonts w:ascii="Times New Roman" w:hAnsi="Times New Roman" w:cs="Times New Roman"/>
          <w:color w:val="000000"/>
          <w:sz w:val="28"/>
          <w:szCs w:val="28"/>
          <w:lang w:val="en-US"/>
        </w:rPr>
        <w:t>Tradescants</w:t>
      </w:r>
      <w:proofErr w:type="spellEnd"/>
      <w:r w:rsidR="00E2283C" w:rsidRPr="00106246">
        <w:rPr>
          <w:rFonts w:ascii="Times New Roman" w:hAnsi="Times New Roman" w:cs="Times New Roman"/>
          <w:color w:val="000000"/>
          <w:sz w:val="28"/>
          <w:szCs w:val="28"/>
          <w:lang w:val="en-US"/>
        </w:rPr>
        <w:t xml:space="preserve"> and the foundation of the </w:t>
      </w:r>
      <w:proofErr w:type="spellStart"/>
      <w:r w:rsidR="00E2283C" w:rsidRPr="00106246">
        <w:rPr>
          <w:rFonts w:ascii="Times New Roman" w:hAnsi="Times New Roman" w:cs="Times New Roman"/>
          <w:color w:val="000000"/>
          <w:sz w:val="28"/>
          <w:szCs w:val="28"/>
          <w:lang w:val="en-US"/>
        </w:rPr>
        <w:t>Ashmolean</w:t>
      </w:r>
      <w:proofErr w:type="spellEnd"/>
      <w:r w:rsidR="00E2283C" w:rsidRPr="00106246">
        <w:rPr>
          <w:rFonts w:ascii="Times New Roman" w:hAnsi="Times New Roman" w:cs="Times New Roman"/>
          <w:color w:val="000000"/>
          <w:sz w:val="28"/>
          <w:szCs w:val="28"/>
          <w:lang w:val="en-US"/>
        </w:rPr>
        <w:t xml:space="preserve"> Museum.</w:t>
      </w:r>
      <w:proofErr w:type="gramEnd"/>
      <w:r w:rsidR="00E2283C" w:rsidRPr="00106246">
        <w:rPr>
          <w:rFonts w:ascii="Times New Roman" w:hAnsi="Times New Roman" w:cs="Times New Roman"/>
          <w:color w:val="000000"/>
          <w:sz w:val="28"/>
          <w:szCs w:val="28"/>
          <w:lang w:val="en-US"/>
        </w:rPr>
        <w:t xml:space="preserve"> -Oxford: </w:t>
      </w:r>
      <w:proofErr w:type="spellStart"/>
      <w:r w:rsidR="00E2283C" w:rsidRPr="00106246">
        <w:rPr>
          <w:rFonts w:ascii="Times New Roman" w:hAnsi="Times New Roman" w:cs="Times New Roman"/>
          <w:color w:val="000000"/>
          <w:sz w:val="28"/>
          <w:szCs w:val="28"/>
          <w:lang w:val="en-US"/>
        </w:rPr>
        <w:t>Ashmolean</w:t>
      </w:r>
      <w:proofErr w:type="spellEnd"/>
      <w:r w:rsidR="00E2283C" w:rsidRPr="00106246">
        <w:rPr>
          <w:rFonts w:ascii="Times New Roman" w:hAnsi="Times New Roman" w:cs="Times New Roman"/>
          <w:color w:val="000000"/>
          <w:sz w:val="28"/>
          <w:szCs w:val="28"/>
          <w:lang w:val="en-US"/>
        </w:rPr>
        <w:t xml:space="preserve"> Museum: Museum of the history of science, 1978. </w:t>
      </w:r>
      <w:proofErr w:type="gramStart"/>
      <w:r w:rsidR="00E2283C" w:rsidRPr="00106246">
        <w:rPr>
          <w:rFonts w:ascii="Times New Roman" w:hAnsi="Times New Roman" w:cs="Times New Roman"/>
          <w:color w:val="000000"/>
          <w:sz w:val="28"/>
          <w:szCs w:val="28"/>
          <w:lang w:val="en-US"/>
        </w:rPr>
        <w:t>- (2), 14 p.</w:t>
      </w:r>
      <w:proofErr w:type="gramEnd"/>
    </w:p>
    <w:p w:rsidR="00271885" w:rsidRPr="00106246" w:rsidRDefault="00271885" w:rsidP="00106246">
      <w:pPr>
        <w:spacing w:after="0" w:line="360" w:lineRule="auto"/>
        <w:ind w:firstLine="567"/>
        <w:jc w:val="both"/>
        <w:rPr>
          <w:rFonts w:ascii="Times New Roman" w:hAnsi="Times New Roman"/>
          <w:sz w:val="28"/>
          <w:szCs w:val="28"/>
          <w:lang w:val="kk-KZ"/>
        </w:rPr>
      </w:pPr>
      <w:r w:rsidRPr="00106246">
        <w:rPr>
          <w:rFonts w:ascii="Times New Roman" w:hAnsi="Times New Roman"/>
          <w:sz w:val="28"/>
          <w:szCs w:val="28"/>
          <w:lang w:val="kk-KZ"/>
        </w:rPr>
        <w:t>19-20ғғ.  Англияда алғашқ</w:t>
      </w:r>
      <w:r w:rsidR="00491033" w:rsidRPr="00106246">
        <w:rPr>
          <w:rFonts w:ascii="Times New Roman" w:hAnsi="Times New Roman"/>
          <w:sz w:val="28"/>
          <w:szCs w:val="28"/>
          <w:lang w:val="kk-KZ"/>
        </w:rPr>
        <w:t>ы музей съ</w:t>
      </w:r>
      <w:r w:rsidRPr="00106246">
        <w:rPr>
          <w:rFonts w:ascii="Times New Roman" w:hAnsi="Times New Roman"/>
          <w:sz w:val="28"/>
          <w:szCs w:val="28"/>
          <w:lang w:val="kk-KZ"/>
        </w:rPr>
        <w:t xml:space="preserve">езді,  мерзімді басылымдар, музей қызметкерінің алғашқы ұйымдары пайда болды.  </w:t>
      </w:r>
    </w:p>
    <w:p w:rsidR="00271885" w:rsidRPr="00106246" w:rsidRDefault="00491033" w:rsidP="00106246">
      <w:pPr>
        <w:spacing w:after="0" w:line="360" w:lineRule="auto"/>
        <w:ind w:firstLine="567"/>
        <w:contextualSpacing/>
        <w:jc w:val="both"/>
        <w:rPr>
          <w:rFonts w:ascii="Times New Roman" w:hAnsi="Times New Roman" w:cs="Times New Roman"/>
          <w:sz w:val="28"/>
          <w:szCs w:val="28"/>
          <w:lang w:val="kk-KZ"/>
        </w:rPr>
      </w:pPr>
      <w:r w:rsidRPr="00106246">
        <w:rPr>
          <w:rFonts w:ascii="Times New Roman" w:hAnsi="Times New Roman"/>
          <w:sz w:val="28"/>
          <w:szCs w:val="28"/>
          <w:lang w:val="kk-KZ"/>
        </w:rPr>
        <w:t>1904 жылы Дэвид  Марридің  «</w:t>
      </w:r>
      <w:r w:rsidR="00271885" w:rsidRPr="00106246">
        <w:rPr>
          <w:rFonts w:ascii="Times New Roman" w:hAnsi="Times New Roman"/>
          <w:sz w:val="28"/>
          <w:szCs w:val="28"/>
          <w:lang w:val="kk-KZ"/>
        </w:rPr>
        <w:t>Музей. Их история и их</w:t>
      </w:r>
      <w:r w:rsidRPr="00106246">
        <w:rPr>
          <w:rFonts w:ascii="Times New Roman" w:hAnsi="Times New Roman"/>
          <w:sz w:val="28"/>
          <w:szCs w:val="28"/>
          <w:lang w:val="kk-KZ"/>
        </w:rPr>
        <w:t xml:space="preserve"> польза»</w:t>
      </w:r>
      <w:r w:rsidR="00271885" w:rsidRPr="00106246">
        <w:rPr>
          <w:rFonts w:ascii="Times New Roman" w:hAnsi="Times New Roman"/>
          <w:sz w:val="28"/>
          <w:szCs w:val="28"/>
          <w:lang w:val="kk-KZ"/>
        </w:rPr>
        <w:t xml:space="preserve">  кітабы жарық көрді.  Автор коллекциялау</w:t>
      </w:r>
      <w:r w:rsidRPr="00106246">
        <w:rPr>
          <w:rFonts w:ascii="Times New Roman" w:hAnsi="Times New Roman"/>
          <w:sz w:val="28"/>
          <w:szCs w:val="28"/>
          <w:lang w:val="kk-KZ"/>
        </w:rPr>
        <w:t xml:space="preserve">дың ежелгі кезеңнен бастап 18 </w:t>
      </w:r>
      <w:r w:rsidR="00271885" w:rsidRPr="00106246">
        <w:rPr>
          <w:rFonts w:ascii="Times New Roman" w:hAnsi="Times New Roman"/>
          <w:sz w:val="28"/>
          <w:szCs w:val="28"/>
          <w:lang w:val="kk-KZ"/>
        </w:rPr>
        <w:t>ғасырдың аяғына дейінгі жалпы</w:t>
      </w:r>
      <w:r w:rsidRPr="00106246">
        <w:rPr>
          <w:rFonts w:ascii="Times New Roman" w:hAnsi="Times New Roman"/>
          <w:sz w:val="28"/>
          <w:szCs w:val="28"/>
          <w:lang w:val="kk-KZ"/>
        </w:rPr>
        <w:t xml:space="preserve"> еуропалық </w:t>
      </w:r>
      <w:r w:rsidR="00271885" w:rsidRPr="00106246">
        <w:rPr>
          <w:rFonts w:ascii="Times New Roman" w:hAnsi="Times New Roman"/>
          <w:sz w:val="28"/>
          <w:szCs w:val="28"/>
          <w:lang w:val="kk-KZ"/>
        </w:rPr>
        <w:t>мәдени процестерімен бай</w:t>
      </w:r>
      <w:r w:rsidRPr="00106246">
        <w:rPr>
          <w:rFonts w:ascii="Times New Roman" w:hAnsi="Times New Roman"/>
          <w:sz w:val="28"/>
          <w:szCs w:val="28"/>
          <w:lang w:val="kk-KZ"/>
        </w:rPr>
        <w:t>ланысы қар</w:t>
      </w:r>
      <w:r w:rsidR="00271885" w:rsidRPr="00106246">
        <w:rPr>
          <w:rFonts w:ascii="Times New Roman" w:hAnsi="Times New Roman"/>
          <w:sz w:val="28"/>
          <w:szCs w:val="28"/>
          <w:lang w:val="kk-KZ"/>
        </w:rPr>
        <w:t>а</w:t>
      </w:r>
      <w:r w:rsidRPr="00106246">
        <w:rPr>
          <w:rFonts w:ascii="Times New Roman" w:hAnsi="Times New Roman"/>
          <w:sz w:val="28"/>
          <w:szCs w:val="28"/>
          <w:lang w:val="kk-KZ"/>
        </w:rPr>
        <w:t xml:space="preserve">стырылған. </w:t>
      </w:r>
      <w:r w:rsidR="00271885" w:rsidRPr="00106246">
        <w:rPr>
          <w:rFonts w:ascii="Times New Roman" w:hAnsi="Times New Roman"/>
          <w:sz w:val="28"/>
          <w:szCs w:val="28"/>
          <w:lang w:val="kk-KZ"/>
        </w:rPr>
        <w:t>Ан</w:t>
      </w:r>
      <w:r w:rsidRPr="00106246">
        <w:rPr>
          <w:rFonts w:ascii="Times New Roman" w:hAnsi="Times New Roman"/>
          <w:sz w:val="28"/>
          <w:szCs w:val="28"/>
          <w:lang w:val="kk-KZ"/>
        </w:rPr>
        <w:t>тикалық экспонаттар эстетикалық, ғылыми ақпарат беретін объект ретінде қарастырған</w:t>
      </w:r>
      <w:r w:rsidR="00271885" w:rsidRPr="00106246">
        <w:rPr>
          <w:rFonts w:ascii="Times New Roman" w:hAnsi="Times New Roman"/>
          <w:sz w:val="28"/>
          <w:szCs w:val="28"/>
          <w:lang w:val="kk-KZ"/>
        </w:rPr>
        <w:t xml:space="preserve">.  Соған қарамастан жұмыс сипаттамалық </w:t>
      </w:r>
      <w:r w:rsidR="00271885" w:rsidRPr="00106246">
        <w:rPr>
          <w:rFonts w:ascii="Times New Roman" w:hAnsi="Times New Roman" w:cs="Times New Roman"/>
          <w:sz w:val="28"/>
          <w:szCs w:val="28"/>
          <w:lang w:val="kk-KZ"/>
        </w:rPr>
        <w:t>сипат алды. Әлемді</w:t>
      </w:r>
      <w:r w:rsidRPr="00106246">
        <w:rPr>
          <w:rFonts w:ascii="Times New Roman" w:hAnsi="Times New Roman" w:cs="Times New Roman"/>
          <w:sz w:val="28"/>
          <w:szCs w:val="28"/>
          <w:lang w:val="kk-KZ"/>
        </w:rPr>
        <w:t>к әдебиетте Д.Марри еңбегі 18 ғасырға</w:t>
      </w:r>
      <w:r w:rsidR="00271885" w:rsidRPr="00106246">
        <w:rPr>
          <w:rFonts w:ascii="Times New Roman" w:hAnsi="Times New Roman" w:cs="Times New Roman"/>
          <w:sz w:val="28"/>
          <w:szCs w:val="28"/>
          <w:lang w:val="kk-KZ"/>
        </w:rPr>
        <w:t xml:space="preserve"> дейінгі музей ісіндегі тұңғыш зерттеу жұмысы болатын.</w:t>
      </w:r>
    </w:p>
    <w:p w:rsidR="00271885" w:rsidRPr="00106246" w:rsidRDefault="00491033" w:rsidP="00106246">
      <w:pPr>
        <w:spacing w:after="0" w:line="360" w:lineRule="auto"/>
        <w:ind w:firstLine="567"/>
        <w:contextualSpacing/>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1949 жылы Альма Стефаний Виттлин «</w:t>
      </w:r>
      <w:r w:rsidR="00271885" w:rsidRPr="00106246">
        <w:rPr>
          <w:rFonts w:ascii="Times New Roman" w:hAnsi="Times New Roman" w:cs="Times New Roman"/>
          <w:sz w:val="28"/>
          <w:szCs w:val="28"/>
          <w:lang w:val="kk-KZ"/>
        </w:rPr>
        <w:t>Музей. Ис</w:t>
      </w:r>
      <w:r w:rsidRPr="00106246">
        <w:rPr>
          <w:rFonts w:ascii="Times New Roman" w:hAnsi="Times New Roman" w:cs="Times New Roman"/>
          <w:sz w:val="28"/>
          <w:szCs w:val="28"/>
          <w:lang w:val="kk-KZ"/>
        </w:rPr>
        <w:t>тория и их задачи в воспитании»</w:t>
      </w:r>
      <w:r w:rsidR="00271885" w:rsidRPr="00106246">
        <w:rPr>
          <w:rFonts w:ascii="Times New Roman" w:hAnsi="Times New Roman" w:cs="Times New Roman"/>
          <w:sz w:val="28"/>
          <w:szCs w:val="28"/>
          <w:lang w:val="kk-KZ"/>
        </w:rPr>
        <w:t xml:space="preserve"> еңбегі</w:t>
      </w:r>
      <w:r w:rsidRPr="00106246">
        <w:rPr>
          <w:rFonts w:ascii="Times New Roman" w:hAnsi="Times New Roman" w:cs="Times New Roman"/>
          <w:sz w:val="28"/>
          <w:szCs w:val="28"/>
          <w:lang w:val="kk-KZ"/>
        </w:rPr>
        <w:t xml:space="preserve"> жарық көрді. </w:t>
      </w:r>
      <w:r w:rsidR="00271885" w:rsidRPr="00106246">
        <w:rPr>
          <w:rFonts w:ascii="Times New Roman" w:hAnsi="Times New Roman" w:cs="Times New Roman"/>
          <w:sz w:val="28"/>
          <w:szCs w:val="28"/>
          <w:lang w:val="kk-KZ"/>
        </w:rPr>
        <w:t xml:space="preserve">Автор музей </w:t>
      </w:r>
      <w:r w:rsidRPr="00106246">
        <w:rPr>
          <w:rFonts w:ascii="Times New Roman" w:hAnsi="Times New Roman" w:cs="Times New Roman"/>
          <w:sz w:val="28"/>
          <w:szCs w:val="28"/>
          <w:lang w:val="kk-KZ"/>
        </w:rPr>
        <w:t xml:space="preserve">ісі </w:t>
      </w:r>
      <w:r w:rsidR="00271885" w:rsidRPr="00106246">
        <w:rPr>
          <w:rFonts w:ascii="Times New Roman" w:hAnsi="Times New Roman" w:cs="Times New Roman"/>
          <w:sz w:val="28"/>
          <w:szCs w:val="28"/>
          <w:lang w:val="kk-KZ"/>
        </w:rPr>
        <w:t>тарихи</w:t>
      </w:r>
      <w:r w:rsidRPr="00106246">
        <w:rPr>
          <w:rFonts w:ascii="Times New Roman" w:hAnsi="Times New Roman" w:cs="Times New Roman"/>
          <w:sz w:val="28"/>
          <w:szCs w:val="28"/>
          <w:lang w:val="kk-KZ"/>
        </w:rPr>
        <w:t xml:space="preserve">ның тарихнамасы, зерттеуі, тарихи </w:t>
      </w:r>
      <w:r w:rsidR="00271885" w:rsidRPr="00106246">
        <w:rPr>
          <w:rFonts w:ascii="Times New Roman" w:hAnsi="Times New Roman" w:cs="Times New Roman"/>
          <w:sz w:val="28"/>
          <w:szCs w:val="28"/>
          <w:lang w:val="kk-KZ"/>
        </w:rPr>
        <w:t xml:space="preserve"> аспектінің тәрбиесі қарастырылды.  </w:t>
      </w:r>
      <w:r w:rsidRPr="00106246">
        <w:rPr>
          <w:rFonts w:ascii="Times New Roman" w:hAnsi="Times New Roman" w:cs="Times New Roman"/>
          <w:sz w:val="28"/>
          <w:szCs w:val="28"/>
          <w:lang w:val="kk-KZ"/>
        </w:rPr>
        <w:t xml:space="preserve">Музейдің пайда болуы </w:t>
      </w:r>
      <w:r w:rsidRPr="00106246">
        <w:rPr>
          <w:rFonts w:ascii="Times New Roman" w:hAnsi="Times New Roman" w:cs="Times New Roman"/>
          <w:sz w:val="28"/>
          <w:szCs w:val="28"/>
          <w:lang w:val="kk-KZ"/>
        </w:rPr>
        <w:lastRenderedPageBreak/>
        <w:t xml:space="preserve">мен дамуын </w:t>
      </w:r>
      <w:r w:rsidR="00271885" w:rsidRPr="00106246">
        <w:rPr>
          <w:rFonts w:ascii="Times New Roman" w:hAnsi="Times New Roman" w:cs="Times New Roman"/>
          <w:sz w:val="28"/>
          <w:szCs w:val="28"/>
          <w:lang w:val="kk-KZ"/>
        </w:rPr>
        <w:t>әлеуметтік</w:t>
      </w:r>
      <w:r w:rsidRPr="00106246">
        <w:rPr>
          <w:rFonts w:ascii="Times New Roman" w:hAnsi="Times New Roman" w:cs="Times New Roman"/>
          <w:sz w:val="28"/>
          <w:szCs w:val="28"/>
          <w:lang w:val="kk-KZ"/>
        </w:rPr>
        <w:t>-экономикалық</w:t>
      </w:r>
      <w:r w:rsidR="00EC202D" w:rsidRPr="00106246">
        <w:rPr>
          <w:rFonts w:ascii="Times New Roman" w:hAnsi="Times New Roman" w:cs="Times New Roman"/>
          <w:sz w:val="28"/>
          <w:szCs w:val="28"/>
          <w:lang w:val="kk-KZ"/>
        </w:rPr>
        <w:t>, мәдени жағдайлар</w:t>
      </w:r>
      <w:r w:rsidR="00271885" w:rsidRPr="00106246">
        <w:rPr>
          <w:rFonts w:ascii="Times New Roman" w:hAnsi="Times New Roman" w:cs="Times New Roman"/>
          <w:sz w:val="28"/>
          <w:szCs w:val="28"/>
          <w:lang w:val="kk-KZ"/>
        </w:rPr>
        <w:t xml:space="preserve">мен байланыстырылған. </w:t>
      </w:r>
    </w:p>
    <w:p w:rsidR="00EC202D" w:rsidRPr="00106246" w:rsidRDefault="00271885" w:rsidP="00106246">
      <w:pPr>
        <w:spacing w:after="0" w:line="360" w:lineRule="auto"/>
        <w:ind w:firstLine="567"/>
        <w:contextualSpacing/>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А.С.Витлин  еңбегінің кеңейтілген, толықтырылға</w:t>
      </w:r>
      <w:r w:rsidR="00EC202D" w:rsidRPr="00106246">
        <w:rPr>
          <w:rFonts w:ascii="Times New Roman" w:hAnsi="Times New Roman" w:cs="Times New Roman"/>
          <w:sz w:val="28"/>
          <w:szCs w:val="28"/>
          <w:lang w:val="kk-KZ"/>
        </w:rPr>
        <w:t xml:space="preserve">н нұсқасы «Музей. В поисках полезного будущего» 1970 жылы қайта басылып шықты. </w:t>
      </w:r>
      <w:r w:rsidRPr="00106246">
        <w:rPr>
          <w:rFonts w:ascii="Times New Roman" w:hAnsi="Times New Roman" w:cs="Times New Roman"/>
          <w:sz w:val="28"/>
          <w:szCs w:val="28"/>
          <w:lang w:val="kk-KZ"/>
        </w:rPr>
        <w:t>Музейдің жаңа қызметі-мәдени орталық қызметі сипатталған.</w:t>
      </w:r>
    </w:p>
    <w:p w:rsidR="00EC202D" w:rsidRPr="00106246" w:rsidRDefault="00EC202D" w:rsidP="00106246">
      <w:pPr>
        <w:spacing w:after="0" w:line="360" w:lineRule="auto"/>
        <w:ind w:firstLine="567"/>
        <w:contextualSpacing/>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1984 жылы Дж.Томсон «</w:t>
      </w:r>
      <w:r w:rsidR="00271885" w:rsidRPr="00106246">
        <w:rPr>
          <w:rFonts w:ascii="Times New Roman" w:hAnsi="Times New Roman" w:cs="Times New Roman"/>
          <w:sz w:val="28"/>
          <w:szCs w:val="28"/>
          <w:lang w:val="kk-KZ"/>
        </w:rPr>
        <w:t>П</w:t>
      </w:r>
      <w:r w:rsidRPr="00106246">
        <w:rPr>
          <w:rFonts w:ascii="Times New Roman" w:hAnsi="Times New Roman" w:cs="Times New Roman"/>
          <w:sz w:val="28"/>
          <w:szCs w:val="28"/>
          <w:lang w:val="kk-KZ"/>
        </w:rPr>
        <w:t xml:space="preserve">особия для музейных хранителей» еңбегі шықты. </w:t>
      </w:r>
      <w:r w:rsidR="00271885" w:rsidRPr="00106246">
        <w:rPr>
          <w:rFonts w:ascii="Times New Roman" w:hAnsi="Times New Roman" w:cs="Times New Roman"/>
          <w:sz w:val="28"/>
          <w:szCs w:val="28"/>
          <w:lang w:val="kk-KZ"/>
        </w:rPr>
        <w:t>Бірінші тарау Музей ісі дамуы жалпысипатт</w:t>
      </w:r>
      <w:r w:rsidRPr="00106246">
        <w:rPr>
          <w:rFonts w:ascii="Times New Roman" w:hAnsi="Times New Roman" w:cs="Times New Roman"/>
          <w:sz w:val="28"/>
          <w:szCs w:val="28"/>
          <w:lang w:val="kk-KZ"/>
        </w:rPr>
        <w:t>ық мәнге</w:t>
      </w:r>
      <w:r w:rsidR="00271885" w:rsidRPr="00106246">
        <w:rPr>
          <w:rFonts w:ascii="Times New Roman" w:hAnsi="Times New Roman" w:cs="Times New Roman"/>
          <w:sz w:val="28"/>
          <w:szCs w:val="28"/>
          <w:lang w:val="kk-KZ"/>
        </w:rPr>
        <w:t xml:space="preserve"> ие. Екінші тар</w:t>
      </w:r>
      <w:r w:rsidRPr="00106246">
        <w:rPr>
          <w:rFonts w:ascii="Times New Roman" w:hAnsi="Times New Roman" w:cs="Times New Roman"/>
          <w:sz w:val="28"/>
          <w:szCs w:val="28"/>
          <w:lang w:val="kk-KZ"/>
        </w:rPr>
        <w:t>ау Англиядағы музей ісі тарихы</w:t>
      </w:r>
      <w:r w:rsidR="00271885" w:rsidRPr="00106246">
        <w:rPr>
          <w:rFonts w:ascii="Times New Roman" w:hAnsi="Times New Roman" w:cs="Times New Roman"/>
          <w:sz w:val="28"/>
          <w:szCs w:val="28"/>
          <w:lang w:val="kk-KZ"/>
        </w:rPr>
        <w:t xml:space="preserve"> дамуы</w:t>
      </w:r>
      <w:r w:rsidRPr="00106246">
        <w:rPr>
          <w:rFonts w:ascii="Times New Roman" w:hAnsi="Times New Roman" w:cs="Times New Roman"/>
          <w:sz w:val="28"/>
          <w:szCs w:val="28"/>
          <w:lang w:val="kk-KZ"/>
        </w:rPr>
        <w:t>на</w:t>
      </w:r>
      <w:r w:rsidR="00271885" w:rsidRPr="00106246">
        <w:rPr>
          <w:rFonts w:ascii="Times New Roman" w:hAnsi="Times New Roman" w:cs="Times New Roman"/>
          <w:sz w:val="28"/>
          <w:szCs w:val="28"/>
          <w:lang w:val="kk-KZ"/>
        </w:rPr>
        <w:t xml:space="preserve"> арналады.</w:t>
      </w:r>
    </w:p>
    <w:p w:rsidR="00EC202D" w:rsidRPr="00106246" w:rsidRDefault="00EC202D" w:rsidP="00106246">
      <w:pPr>
        <w:shd w:val="clear" w:color="auto" w:fill="FFFFFF"/>
        <w:spacing w:after="0" w:line="360" w:lineRule="auto"/>
        <w:contextualSpacing/>
        <w:jc w:val="both"/>
        <w:rPr>
          <w:rFonts w:ascii="Times New Roman" w:hAnsi="Times New Roman" w:cs="Times New Roman"/>
          <w:b/>
          <w:color w:val="000000"/>
          <w:sz w:val="28"/>
          <w:szCs w:val="28"/>
          <w:lang w:val="kk-KZ"/>
        </w:rPr>
      </w:pPr>
    </w:p>
    <w:p w:rsidR="00AB0D3E" w:rsidRPr="00106246" w:rsidRDefault="00E2283C" w:rsidP="00106246">
      <w:pPr>
        <w:spacing w:after="0" w:line="360" w:lineRule="auto"/>
        <w:contextualSpacing/>
        <w:jc w:val="center"/>
        <w:rPr>
          <w:rFonts w:ascii="Times New Roman" w:hAnsi="Times New Roman" w:cs="Times New Roman"/>
          <w:b/>
          <w:sz w:val="28"/>
          <w:szCs w:val="28"/>
          <w:lang w:val="kk-KZ"/>
        </w:rPr>
      </w:pPr>
      <w:r w:rsidRPr="00106246">
        <w:rPr>
          <w:rFonts w:ascii="Times New Roman" w:hAnsi="Times New Roman" w:cs="Times New Roman"/>
          <w:b/>
          <w:color w:val="000000"/>
          <w:sz w:val="28"/>
          <w:szCs w:val="28"/>
          <w:lang w:val="kk-KZ"/>
        </w:rPr>
        <w:t>Лекция 11</w:t>
      </w:r>
      <w:r w:rsidR="00AB0D3E" w:rsidRPr="00106246">
        <w:rPr>
          <w:rFonts w:ascii="Times New Roman" w:hAnsi="Times New Roman" w:cs="Times New Roman"/>
          <w:b/>
          <w:color w:val="000000"/>
          <w:sz w:val="28"/>
          <w:szCs w:val="28"/>
          <w:lang w:val="kk-KZ"/>
        </w:rPr>
        <w:t>.</w:t>
      </w:r>
      <w:r w:rsidR="00AB0D3E" w:rsidRPr="00106246">
        <w:rPr>
          <w:rFonts w:ascii="Times New Roman" w:hAnsi="Times New Roman" w:cs="Times New Roman"/>
          <w:b/>
          <w:sz w:val="28"/>
          <w:szCs w:val="28"/>
          <w:lang w:val="kk-KZ"/>
        </w:rPr>
        <w:t xml:space="preserve"> Неміс</w:t>
      </w:r>
      <w:bookmarkStart w:id="0" w:name="_GoBack"/>
      <w:bookmarkEnd w:id="0"/>
      <w:r w:rsidR="00AB0D3E" w:rsidRPr="00106246">
        <w:rPr>
          <w:rFonts w:ascii="Times New Roman" w:hAnsi="Times New Roman" w:cs="Times New Roman"/>
          <w:b/>
          <w:sz w:val="28"/>
          <w:szCs w:val="28"/>
          <w:lang w:val="kk-KZ"/>
        </w:rPr>
        <w:t xml:space="preserve">тілді музеография </w:t>
      </w:r>
    </w:p>
    <w:p w:rsidR="00AB0D3E" w:rsidRPr="00106246" w:rsidRDefault="00AB0D3E" w:rsidP="00106246">
      <w:pPr>
        <w:shd w:val="clear" w:color="auto" w:fill="FFFFFF"/>
        <w:spacing w:after="0" w:line="360" w:lineRule="auto"/>
        <w:contextualSpacing/>
        <w:jc w:val="both"/>
        <w:rPr>
          <w:rFonts w:ascii="Times New Roman" w:hAnsi="Times New Roman" w:cs="Times New Roman"/>
          <w:color w:val="000000"/>
          <w:sz w:val="28"/>
          <w:szCs w:val="28"/>
          <w:lang w:val="kk-KZ"/>
        </w:rPr>
      </w:pPr>
      <w:r w:rsidRPr="00106246">
        <w:rPr>
          <w:rFonts w:ascii="Times New Roman" w:hAnsi="Times New Roman" w:cs="Times New Roman"/>
          <w:b/>
          <w:sz w:val="28"/>
          <w:szCs w:val="28"/>
          <w:lang w:val="kk-KZ"/>
        </w:rPr>
        <w:t>Мақсаты</w:t>
      </w:r>
      <w:r w:rsidRPr="00106246">
        <w:rPr>
          <w:rFonts w:ascii="Times New Roman" w:hAnsi="Times New Roman" w:cs="Times New Roman"/>
          <w:b/>
          <w:color w:val="000000"/>
          <w:sz w:val="28"/>
          <w:szCs w:val="28"/>
          <w:lang w:val="kk-KZ"/>
        </w:rPr>
        <w:t xml:space="preserve">: </w:t>
      </w:r>
      <w:r w:rsidRPr="00106246">
        <w:rPr>
          <w:rFonts w:ascii="Times New Roman" w:hAnsi="Times New Roman" w:cs="Times New Roman"/>
          <w:color w:val="000000"/>
          <w:sz w:val="28"/>
          <w:szCs w:val="28"/>
          <w:lang w:val="kk-KZ"/>
        </w:rPr>
        <w:t>немісті музеографияны сипаттау.</w:t>
      </w:r>
    </w:p>
    <w:p w:rsidR="00AB0D3E" w:rsidRPr="00106246" w:rsidRDefault="00AB0D3E" w:rsidP="00106246">
      <w:pPr>
        <w:shd w:val="clear" w:color="auto" w:fill="FFFFFF"/>
        <w:spacing w:after="0" w:line="360" w:lineRule="auto"/>
        <w:contextualSpacing/>
        <w:jc w:val="both"/>
        <w:rPr>
          <w:rFonts w:ascii="Times New Roman" w:hAnsi="Times New Roman" w:cs="Times New Roman"/>
          <w:b/>
          <w:color w:val="000000"/>
          <w:sz w:val="28"/>
          <w:szCs w:val="28"/>
          <w:lang w:val="kk-KZ"/>
        </w:rPr>
      </w:pPr>
      <w:r w:rsidRPr="00106246">
        <w:rPr>
          <w:rFonts w:ascii="Times New Roman" w:hAnsi="Times New Roman" w:cs="Times New Roman"/>
          <w:b/>
          <w:color w:val="000000"/>
          <w:sz w:val="28"/>
          <w:szCs w:val="28"/>
          <w:lang w:val="kk-KZ"/>
        </w:rPr>
        <w:t>Әдебиеттер:</w:t>
      </w:r>
    </w:p>
    <w:p w:rsidR="00AB0D3E" w:rsidRPr="00106246" w:rsidRDefault="00AB0D3E" w:rsidP="00106246">
      <w:pPr>
        <w:shd w:val="clear" w:color="auto" w:fill="FFFFFF"/>
        <w:spacing w:after="0" w:line="360" w:lineRule="auto"/>
        <w:contextualSpacing/>
        <w:jc w:val="both"/>
        <w:rPr>
          <w:rFonts w:ascii="Times New Roman" w:hAnsi="Times New Roman" w:cs="Times New Roman"/>
          <w:color w:val="000000"/>
          <w:sz w:val="28"/>
          <w:szCs w:val="28"/>
          <w:lang w:val="kk-KZ"/>
        </w:rPr>
      </w:pPr>
      <w:r w:rsidRPr="00106246">
        <w:rPr>
          <w:rFonts w:ascii="Times New Roman" w:hAnsi="Times New Roman" w:cs="Times New Roman"/>
          <w:color w:val="000000"/>
          <w:sz w:val="28"/>
          <w:szCs w:val="28"/>
          <w:lang w:val="kk-KZ"/>
        </w:rPr>
        <w:t xml:space="preserve">1. </w:t>
      </w:r>
      <w:r w:rsidRPr="00106246">
        <w:rPr>
          <w:rFonts w:ascii="Times New Roman" w:hAnsi="Times New Roman" w:cs="Times New Roman"/>
          <w:color w:val="000000"/>
          <w:sz w:val="28"/>
          <w:szCs w:val="28"/>
        </w:rPr>
        <w:t>История музейного дела. Библиографический указатель отечественной и зарубежной литературы</w:t>
      </w:r>
      <w:proofErr w:type="gramStart"/>
      <w:r w:rsidRPr="00106246">
        <w:rPr>
          <w:rFonts w:ascii="Times New Roman" w:hAnsi="Times New Roman" w:cs="Times New Roman"/>
          <w:color w:val="000000"/>
          <w:sz w:val="28"/>
          <w:szCs w:val="28"/>
        </w:rPr>
        <w:t xml:space="preserve"> / С</w:t>
      </w:r>
      <w:proofErr w:type="gramEnd"/>
      <w:r w:rsidRPr="00106246">
        <w:rPr>
          <w:rFonts w:ascii="Times New Roman" w:hAnsi="Times New Roman" w:cs="Times New Roman"/>
          <w:color w:val="000000"/>
          <w:sz w:val="28"/>
          <w:szCs w:val="28"/>
        </w:rPr>
        <w:t xml:space="preserve">ост. 3. С. </w:t>
      </w:r>
      <w:proofErr w:type="spellStart"/>
      <w:r w:rsidRPr="00106246">
        <w:rPr>
          <w:rFonts w:ascii="Times New Roman" w:hAnsi="Times New Roman" w:cs="Times New Roman"/>
          <w:color w:val="000000"/>
          <w:sz w:val="28"/>
          <w:szCs w:val="28"/>
        </w:rPr>
        <w:t>Бутаева</w:t>
      </w:r>
      <w:proofErr w:type="spellEnd"/>
      <w:r w:rsidRPr="00106246">
        <w:rPr>
          <w:rFonts w:ascii="Times New Roman" w:hAnsi="Times New Roman" w:cs="Times New Roman"/>
          <w:color w:val="000000"/>
          <w:sz w:val="28"/>
          <w:szCs w:val="28"/>
        </w:rPr>
        <w:t xml:space="preserve">, Н. В. </w:t>
      </w:r>
      <w:proofErr w:type="spellStart"/>
      <w:r w:rsidRPr="00106246">
        <w:rPr>
          <w:rFonts w:ascii="Times New Roman" w:hAnsi="Times New Roman" w:cs="Times New Roman"/>
          <w:color w:val="000000"/>
          <w:sz w:val="28"/>
          <w:szCs w:val="28"/>
        </w:rPr>
        <w:t>Фатигарова</w:t>
      </w:r>
      <w:proofErr w:type="spellEnd"/>
      <w:r w:rsidRPr="00106246">
        <w:rPr>
          <w:rFonts w:ascii="Times New Roman" w:hAnsi="Times New Roman" w:cs="Times New Roman"/>
          <w:color w:val="000000"/>
          <w:sz w:val="28"/>
          <w:szCs w:val="28"/>
        </w:rPr>
        <w:t>. - М.: НИИМ, 1990.- 136 с.</w:t>
      </w:r>
    </w:p>
    <w:p w:rsidR="008F4487" w:rsidRPr="00106246" w:rsidRDefault="00AB0D3E" w:rsidP="00106246">
      <w:pPr>
        <w:shd w:val="clear" w:color="auto" w:fill="FFFFFF"/>
        <w:spacing w:after="0" w:line="360" w:lineRule="auto"/>
        <w:ind w:firstLine="567"/>
        <w:contextualSpacing/>
        <w:jc w:val="both"/>
        <w:rPr>
          <w:sz w:val="28"/>
          <w:szCs w:val="28"/>
          <w:lang w:val="kk-KZ"/>
        </w:rPr>
      </w:pPr>
      <w:r w:rsidRPr="00106246">
        <w:rPr>
          <w:rFonts w:ascii="Times New Roman" w:hAnsi="Times New Roman" w:cs="Times New Roman"/>
          <w:sz w:val="28"/>
          <w:szCs w:val="28"/>
          <w:lang w:val="kk-KZ"/>
        </w:rPr>
        <w:t>1908 жылы Вена өнер тарихы музейінің директоры Юлиус фон Шлоссер ‘‘Кунскамеры и вундеркамеры позднего Ренессанса’’ еңбегін жазды.</w:t>
      </w:r>
      <w:r w:rsidR="00C03A4C" w:rsidRPr="00106246">
        <w:rPr>
          <w:rFonts w:ascii="Times New Roman" w:hAnsi="Times New Roman" w:cs="Times New Roman"/>
          <w:sz w:val="28"/>
          <w:szCs w:val="28"/>
        </w:rPr>
        <w:t xml:space="preserve"> </w:t>
      </w:r>
      <w:r w:rsidRPr="00106246">
        <w:rPr>
          <w:rFonts w:ascii="Times New Roman" w:hAnsi="Times New Roman" w:cs="Times New Roman"/>
          <w:sz w:val="28"/>
          <w:szCs w:val="28"/>
          <w:lang w:val="kk-KZ"/>
        </w:rPr>
        <w:t>Автор оңтүстік</w:t>
      </w:r>
      <w:r w:rsidR="00C03A4C" w:rsidRPr="00106246">
        <w:rPr>
          <w:rFonts w:ascii="Times New Roman" w:hAnsi="Times New Roman" w:cs="Times New Roman"/>
          <w:sz w:val="28"/>
          <w:szCs w:val="28"/>
        </w:rPr>
        <w:t xml:space="preserve"> </w:t>
      </w:r>
      <w:r w:rsidRPr="00106246">
        <w:rPr>
          <w:rFonts w:ascii="Times New Roman" w:hAnsi="Times New Roman" w:cs="Times New Roman"/>
          <w:sz w:val="28"/>
          <w:szCs w:val="28"/>
          <w:lang w:val="kk-KZ"/>
        </w:rPr>
        <w:t>герман және австрия билеушілерінің коллекцияларына тоқталған.</w:t>
      </w:r>
      <w:r w:rsidR="00C03A4C" w:rsidRPr="00106246">
        <w:rPr>
          <w:rFonts w:ascii="Times New Roman" w:hAnsi="Times New Roman" w:cs="Times New Roman"/>
          <w:sz w:val="28"/>
          <w:szCs w:val="28"/>
        </w:rPr>
        <w:t xml:space="preserve"> </w:t>
      </w:r>
      <w:r w:rsidRPr="00106246">
        <w:rPr>
          <w:rFonts w:ascii="Times New Roman" w:hAnsi="Times New Roman" w:cs="Times New Roman"/>
          <w:sz w:val="28"/>
          <w:szCs w:val="28"/>
          <w:lang w:val="kk-KZ"/>
        </w:rPr>
        <w:t>Кунскамера мен вундеркамера ерекшеліктерін,</w:t>
      </w:r>
      <w:r w:rsidR="00C03A4C" w:rsidRPr="00106246">
        <w:rPr>
          <w:rFonts w:ascii="Times New Roman" w:hAnsi="Times New Roman" w:cs="Times New Roman"/>
          <w:sz w:val="28"/>
          <w:szCs w:val="28"/>
          <w:lang w:val="kk-KZ"/>
        </w:rPr>
        <w:t xml:space="preserve"> </w:t>
      </w:r>
      <w:r w:rsidRPr="00106246">
        <w:rPr>
          <w:rFonts w:ascii="Times New Roman" w:hAnsi="Times New Roman" w:cs="Times New Roman"/>
          <w:sz w:val="28"/>
          <w:szCs w:val="28"/>
          <w:lang w:val="kk-KZ"/>
        </w:rPr>
        <w:t>экспонат қою принциптерін сипаттаған.</w:t>
      </w:r>
      <w:r w:rsidR="00976F35" w:rsidRPr="00106246">
        <w:rPr>
          <w:sz w:val="28"/>
          <w:szCs w:val="28"/>
        </w:rPr>
        <w:t xml:space="preserve"> </w:t>
      </w:r>
      <w:r w:rsidR="00560EB3" w:rsidRPr="00106246">
        <w:rPr>
          <w:rFonts w:ascii="Times New Roman" w:hAnsi="Times New Roman" w:cs="Times New Roman"/>
          <w:sz w:val="28"/>
          <w:szCs w:val="28"/>
          <w:lang w:val="kk-KZ"/>
        </w:rPr>
        <w:t>Еңбектен</w:t>
      </w:r>
      <w:r w:rsidR="00976F35" w:rsidRPr="00106246">
        <w:rPr>
          <w:rFonts w:ascii="Times New Roman" w:hAnsi="Times New Roman" w:cs="Times New Roman"/>
          <w:sz w:val="28"/>
          <w:szCs w:val="28"/>
          <w:lang w:val="kk-KZ"/>
        </w:rPr>
        <w:t xml:space="preserve"> коллекциялаудың қарқынды гүлденуін </w:t>
      </w:r>
      <w:r w:rsidR="00560EB3" w:rsidRPr="00106246">
        <w:rPr>
          <w:rFonts w:ascii="Times New Roman" w:hAnsi="Times New Roman" w:cs="Times New Roman"/>
          <w:sz w:val="28"/>
          <w:szCs w:val="28"/>
          <w:lang w:val="kk-KZ"/>
        </w:rPr>
        <w:t>көруге болады</w:t>
      </w:r>
      <w:r w:rsidR="00976F35" w:rsidRPr="00106246">
        <w:rPr>
          <w:rFonts w:ascii="Times New Roman" w:hAnsi="Times New Roman" w:cs="Times New Roman"/>
          <w:sz w:val="28"/>
          <w:szCs w:val="28"/>
          <w:lang w:val="kk-KZ"/>
        </w:rPr>
        <w:t xml:space="preserve">. </w:t>
      </w:r>
      <w:r w:rsidR="00560EB3" w:rsidRPr="00106246">
        <w:rPr>
          <w:rFonts w:ascii="Times New Roman" w:hAnsi="Times New Roman" w:cs="Times New Roman"/>
          <w:sz w:val="28"/>
          <w:szCs w:val="28"/>
          <w:lang w:val="kk-KZ"/>
        </w:rPr>
        <w:t xml:space="preserve">Сонымен қатар </w:t>
      </w:r>
      <w:r w:rsidR="00976F35" w:rsidRPr="00106246">
        <w:rPr>
          <w:rFonts w:ascii="Times New Roman" w:hAnsi="Times New Roman" w:cs="Times New Roman"/>
          <w:sz w:val="28"/>
          <w:szCs w:val="28"/>
          <w:lang w:val="kk-KZ"/>
        </w:rPr>
        <w:t xml:space="preserve">коллекционерлердің назары ең алдымен антикалық мұраға түскендігін байқауға болады, себебі ол алғашқы </w:t>
      </w:r>
      <w:r w:rsidR="00FD0F0E" w:rsidRPr="00106246">
        <w:rPr>
          <w:rFonts w:ascii="Times New Roman" w:hAnsi="Times New Roman" w:cs="Times New Roman"/>
          <w:sz w:val="28"/>
          <w:szCs w:val="28"/>
          <w:lang w:val="kk-KZ"/>
        </w:rPr>
        <w:t>дерек</w:t>
      </w:r>
      <w:r w:rsidR="00976F35" w:rsidRPr="00106246">
        <w:rPr>
          <w:rFonts w:ascii="Times New Roman" w:hAnsi="Times New Roman" w:cs="Times New Roman"/>
          <w:sz w:val="28"/>
          <w:szCs w:val="28"/>
          <w:lang w:val="kk-KZ"/>
        </w:rPr>
        <w:t xml:space="preserve"> көзі болып санал</w:t>
      </w:r>
      <w:r w:rsidR="00FD0F0E" w:rsidRPr="00106246">
        <w:rPr>
          <w:rFonts w:ascii="Times New Roman" w:hAnsi="Times New Roman" w:cs="Times New Roman"/>
          <w:sz w:val="28"/>
          <w:szCs w:val="28"/>
          <w:lang w:val="kk-KZ"/>
        </w:rPr>
        <w:t>атындығын ашып көрсетеді.</w:t>
      </w:r>
      <w:r w:rsidR="008F4487" w:rsidRPr="00106246">
        <w:rPr>
          <w:sz w:val="28"/>
          <w:szCs w:val="28"/>
          <w:lang w:val="kk-KZ"/>
        </w:rPr>
        <w:t xml:space="preserve"> </w:t>
      </w:r>
    </w:p>
    <w:p w:rsidR="00AB0D3E" w:rsidRPr="00106246" w:rsidRDefault="008F4487" w:rsidP="00106246">
      <w:pPr>
        <w:shd w:val="clear" w:color="auto" w:fill="FFFFFF"/>
        <w:spacing w:after="0" w:line="360" w:lineRule="auto"/>
        <w:ind w:firstLine="567"/>
        <w:contextualSpacing/>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Орта ғасырларда жоғалған антикалық мәдени дәстүрлермен байланысты қалпына келтіруге тырысқан, гуманистер грек-рим өркениеті туралы кез келген материалдық жәдігерлерді мысалы, қолжазбалар,монеталар, мүсіндер, сәулет фрагменттері, тастағы жазбалар т.б іздеп жинауға тырысты.</w:t>
      </w:r>
    </w:p>
    <w:p w:rsidR="00055C3A" w:rsidRPr="00106246" w:rsidRDefault="00AB0D3E"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ab/>
        <w:t>1913 жылы Валентин Шерер ‘‘Немецкие музеи’’</w:t>
      </w:r>
      <w:r w:rsidR="00601C3C" w:rsidRPr="00106246">
        <w:rPr>
          <w:rFonts w:ascii="Times New Roman" w:hAnsi="Times New Roman" w:cs="Times New Roman"/>
          <w:sz w:val="28"/>
          <w:szCs w:val="28"/>
          <w:lang w:val="kk-KZ"/>
        </w:rPr>
        <w:t>атты монографиясы жарыққа шыға</w:t>
      </w:r>
      <w:r w:rsidR="009915D2" w:rsidRPr="00106246">
        <w:rPr>
          <w:rFonts w:ascii="Times New Roman" w:hAnsi="Times New Roman" w:cs="Times New Roman"/>
          <w:sz w:val="28"/>
          <w:szCs w:val="28"/>
          <w:lang w:val="kk-KZ"/>
        </w:rPr>
        <w:t>ра</w:t>
      </w:r>
      <w:r w:rsidR="00601C3C" w:rsidRPr="00106246">
        <w:rPr>
          <w:rFonts w:ascii="Times New Roman" w:hAnsi="Times New Roman" w:cs="Times New Roman"/>
          <w:sz w:val="28"/>
          <w:szCs w:val="28"/>
          <w:lang w:val="kk-KZ"/>
        </w:rPr>
        <w:t>ды. Е</w:t>
      </w:r>
      <w:r w:rsidR="009915D2" w:rsidRPr="00106246">
        <w:rPr>
          <w:rFonts w:ascii="Times New Roman" w:hAnsi="Times New Roman" w:cs="Times New Roman"/>
          <w:sz w:val="28"/>
          <w:szCs w:val="28"/>
          <w:lang w:val="kk-KZ"/>
        </w:rPr>
        <w:t>ң</w:t>
      </w:r>
      <w:r w:rsidR="00601C3C" w:rsidRPr="00106246">
        <w:rPr>
          <w:rFonts w:ascii="Times New Roman" w:hAnsi="Times New Roman" w:cs="Times New Roman"/>
          <w:sz w:val="28"/>
          <w:szCs w:val="28"/>
          <w:lang w:val="kk-KZ"/>
        </w:rPr>
        <w:t xml:space="preserve">бек </w:t>
      </w:r>
      <w:r w:rsidRPr="00106246">
        <w:rPr>
          <w:rFonts w:ascii="Times New Roman" w:hAnsi="Times New Roman" w:cs="Times New Roman"/>
          <w:sz w:val="28"/>
          <w:szCs w:val="28"/>
          <w:lang w:val="kk-KZ"/>
        </w:rPr>
        <w:t>XVI-XIX ғасы</w:t>
      </w:r>
      <w:r w:rsidR="00601C3C" w:rsidRPr="00106246">
        <w:rPr>
          <w:rFonts w:ascii="Times New Roman" w:hAnsi="Times New Roman" w:cs="Times New Roman"/>
          <w:sz w:val="28"/>
          <w:szCs w:val="28"/>
          <w:lang w:val="kk-KZ"/>
        </w:rPr>
        <w:t xml:space="preserve">р басындағы неміс музейлері </w:t>
      </w:r>
      <w:r w:rsidR="00055C3A" w:rsidRPr="00106246">
        <w:rPr>
          <w:rFonts w:ascii="Times New Roman" w:hAnsi="Times New Roman" w:cs="Times New Roman"/>
          <w:sz w:val="28"/>
          <w:szCs w:val="28"/>
          <w:lang w:val="kk-KZ"/>
        </w:rPr>
        <w:t xml:space="preserve">олардың жұмыс барысы, тарихы, даму қарқыны </w:t>
      </w:r>
      <w:r w:rsidR="00601C3C" w:rsidRPr="00106246">
        <w:rPr>
          <w:rFonts w:ascii="Times New Roman" w:hAnsi="Times New Roman" w:cs="Times New Roman"/>
          <w:sz w:val="28"/>
          <w:szCs w:val="28"/>
          <w:lang w:val="kk-KZ"/>
        </w:rPr>
        <w:t>жөнінде</w:t>
      </w:r>
      <w:r w:rsidR="00055C3A" w:rsidRPr="00106246">
        <w:rPr>
          <w:rFonts w:ascii="Times New Roman" w:hAnsi="Times New Roman" w:cs="Times New Roman"/>
          <w:sz w:val="28"/>
          <w:szCs w:val="28"/>
          <w:lang w:val="kk-KZ"/>
        </w:rPr>
        <w:t xml:space="preserve"> жазылды. Валентин </w:t>
      </w:r>
      <w:r w:rsidR="00055C3A" w:rsidRPr="00106246">
        <w:rPr>
          <w:rFonts w:ascii="Times New Roman" w:hAnsi="Times New Roman" w:cs="Times New Roman"/>
          <w:sz w:val="28"/>
          <w:szCs w:val="28"/>
          <w:lang w:val="kk-KZ"/>
        </w:rPr>
        <w:lastRenderedPageBreak/>
        <w:t>Шерердің бұл еңбегіне дүние жүзі ерекше назар аударды. Себебі: кейбір елдерде мұражай ісін дамытуға автор еңбегінде көрсетілген талдаулар  жетіспейтін еді.</w:t>
      </w:r>
    </w:p>
    <w:p w:rsidR="00AB0D3E" w:rsidRPr="00106246" w:rsidRDefault="00601C3C"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w:t>
      </w:r>
      <w:r w:rsidR="00AB0D3E" w:rsidRPr="00106246">
        <w:rPr>
          <w:rFonts w:ascii="Times New Roman" w:hAnsi="Times New Roman" w:cs="Times New Roman"/>
          <w:sz w:val="28"/>
          <w:szCs w:val="28"/>
          <w:lang w:val="kk-KZ"/>
        </w:rPr>
        <w:tab/>
        <w:t xml:space="preserve">Екі дүниежүзілік соғыс </w:t>
      </w:r>
      <w:r w:rsidRPr="00106246">
        <w:rPr>
          <w:rFonts w:ascii="Times New Roman" w:hAnsi="Times New Roman" w:cs="Times New Roman"/>
          <w:sz w:val="28"/>
          <w:szCs w:val="28"/>
          <w:lang w:val="kk-KZ"/>
        </w:rPr>
        <w:t>уақытында</w:t>
      </w:r>
      <w:r w:rsidR="00AB0D3E" w:rsidRPr="00106246">
        <w:rPr>
          <w:rFonts w:ascii="Times New Roman" w:hAnsi="Times New Roman" w:cs="Times New Roman"/>
          <w:sz w:val="28"/>
          <w:szCs w:val="28"/>
          <w:lang w:val="kk-KZ"/>
        </w:rPr>
        <w:t xml:space="preserve"> </w:t>
      </w:r>
      <w:r w:rsidRPr="00106246">
        <w:rPr>
          <w:rFonts w:ascii="Times New Roman" w:hAnsi="Times New Roman" w:cs="Times New Roman"/>
          <w:sz w:val="28"/>
          <w:szCs w:val="28"/>
          <w:lang w:val="kk-KZ"/>
        </w:rPr>
        <w:t xml:space="preserve">Германияда </w:t>
      </w:r>
      <w:r w:rsidR="00AB0D3E" w:rsidRPr="00106246">
        <w:rPr>
          <w:rFonts w:ascii="Times New Roman" w:hAnsi="Times New Roman" w:cs="Times New Roman"/>
          <w:sz w:val="28"/>
          <w:szCs w:val="28"/>
          <w:lang w:val="kk-KZ"/>
        </w:rPr>
        <w:t>т</w:t>
      </w:r>
      <w:r w:rsidRPr="00106246">
        <w:rPr>
          <w:rFonts w:ascii="Times New Roman" w:hAnsi="Times New Roman" w:cs="Times New Roman"/>
          <w:sz w:val="28"/>
          <w:szCs w:val="28"/>
          <w:lang w:val="kk-KZ"/>
        </w:rPr>
        <w:t>арихи музей тақырыбы зерттелмей,</w:t>
      </w:r>
      <w:r w:rsidR="00976F35" w:rsidRPr="00106246">
        <w:rPr>
          <w:rFonts w:ascii="Times New Roman" w:hAnsi="Times New Roman" w:cs="Times New Roman"/>
          <w:sz w:val="28"/>
          <w:szCs w:val="28"/>
          <w:lang w:val="kk-KZ"/>
        </w:rPr>
        <w:t xml:space="preserve"> </w:t>
      </w:r>
      <w:r w:rsidRPr="00106246">
        <w:rPr>
          <w:rFonts w:ascii="Times New Roman" w:hAnsi="Times New Roman" w:cs="Times New Roman"/>
          <w:sz w:val="28"/>
          <w:szCs w:val="28"/>
          <w:lang w:val="kk-KZ"/>
        </w:rPr>
        <w:t>м</w:t>
      </w:r>
      <w:r w:rsidR="00AB0D3E" w:rsidRPr="00106246">
        <w:rPr>
          <w:rFonts w:ascii="Times New Roman" w:hAnsi="Times New Roman" w:cs="Times New Roman"/>
          <w:sz w:val="28"/>
          <w:szCs w:val="28"/>
          <w:lang w:val="kk-KZ"/>
        </w:rPr>
        <w:t>узей ісі ғыл</w:t>
      </w:r>
      <w:r w:rsidRPr="00106246">
        <w:rPr>
          <w:rFonts w:ascii="Times New Roman" w:hAnsi="Times New Roman" w:cs="Times New Roman"/>
          <w:sz w:val="28"/>
          <w:szCs w:val="28"/>
          <w:lang w:val="kk-KZ"/>
        </w:rPr>
        <w:t>ым саласы ретінде қарастырылған жоқ</w:t>
      </w:r>
      <w:r w:rsidR="00AB0D3E" w:rsidRPr="00106246">
        <w:rPr>
          <w:rFonts w:ascii="Times New Roman" w:hAnsi="Times New Roman" w:cs="Times New Roman"/>
          <w:sz w:val="28"/>
          <w:szCs w:val="28"/>
          <w:lang w:val="kk-KZ"/>
        </w:rPr>
        <w:t>.</w:t>
      </w:r>
      <w:r w:rsidR="00D25867" w:rsidRPr="00106246">
        <w:rPr>
          <w:rFonts w:ascii="Times New Roman" w:hAnsi="Times New Roman" w:cs="Times New Roman"/>
          <w:sz w:val="28"/>
          <w:szCs w:val="28"/>
          <w:lang w:val="kk-KZ"/>
        </w:rPr>
        <w:t xml:space="preserve"> Оған себеп елдегі болып жатқан соғыстың салдары</w:t>
      </w:r>
      <w:r w:rsidR="009915D2" w:rsidRPr="00106246">
        <w:rPr>
          <w:rFonts w:ascii="Times New Roman" w:hAnsi="Times New Roman" w:cs="Times New Roman"/>
          <w:sz w:val="28"/>
          <w:szCs w:val="28"/>
          <w:lang w:val="kk-KZ"/>
        </w:rPr>
        <w:t xml:space="preserve"> болатын</w:t>
      </w:r>
      <w:r w:rsidR="00D25867" w:rsidRPr="00106246">
        <w:rPr>
          <w:rFonts w:ascii="Times New Roman" w:hAnsi="Times New Roman" w:cs="Times New Roman"/>
          <w:sz w:val="28"/>
          <w:szCs w:val="28"/>
          <w:lang w:val="kk-KZ"/>
        </w:rPr>
        <w:t xml:space="preserve">. </w:t>
      </w:r>
    </w:p>
    <w:p w:rsidR="005E3480" w:rsidRPr="00106246" w:rsidRDefault="00EB69BE"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ab/>
        <w:t>1930-шы жылдары Германияда мұражай нацистік насихат құралы, тәсілі іспеттес болды.</w:t>
      </w:r>
      <w:r w:rsidR="005E3480" w:rsidRPr="00106246">
        <w:rPr>
          <w:sz w:val="28"/>
          <w:szCs w:val="28"/>
          <w:lang w:val="kk-KZ"/>
        </w:rPr>
        <w:t xml:space="preserve"> </w:t>
      </w:r>
      <w:r w:rsidR="005E3480" w:rsidRPr="00106246">
        <w:rPr>
          <w:rFonts w:ascii="Times New Roman" w:hAnsi="Times New Roman" w:cs="Times New Roman"/>
          <w:sz w:val="28"/>
          <w:szCs w:val="28"/>
          <w:lang w:val="kk-KZ"/>
        </w:rPr>
        <w:t>Билеуші партияның басшылығы музейлердің нәсілшіл және агрессивті сипаттағы мақсаттарға және партиялық жоғарғы реваншистік саясатқа сәйкес келетін қызметтерге бағдар беріп отырды.</w:t>
      </w:r>
      <w:r w:rsidR="005E3480" w:rsidRPr="00106246">
        <w:rPr>
          <w:sz w:val="28"/>
          <w:szCs w:val="28"/>
          <w:lang w:val="kk-KZ"/>
        </w:rPr>
        <w:t xml:space="preserve"> </w:t>
      </w:r>
      <w:r w:rsidR="005E3480" w:rsidRPr="00106246">
        <w:rPr>
          <w:rFonts w:ascii="Times New Roman" w:hAnsi="Times New Roman" w:cs="Times New Roman"/>
          <w:sz w:val="28"/>
          <w:szCs w:val="28"/>
          <w:lang w:val="kk-KZ"/>
        </w:rPr>
        <w:t>Еврей ұлтты музей қызметкерлері жұмыстан шығарылды.</w:t>
      </w:r>
      <w:r w:rsidR="00BA30F0" w:rsidRPr="00106246">
        <w:rPr>
          <w:sz w:val="28"/>
          <w:szCs w:val="28"/>
          <w:lang w:val="kk-KZ"/>
        </w:rPr>
        <w:t xml:space="preserve"> </w:t>
      </w:r>
      <w:r w:rsidR="00BA30F0" w:rsidRPr="00106246">
        <w:rPr>
          <w:rFonts w:ascii="Times New Roman" w:hAnsi="Times New Roman" w:cs="Times New Roman"/>
          <w:sz w:val="28"/>
          <w:szCs w:val="28"/>
          <w:lang w:val="kk-KZ"/>
        </w:rPr>
        <w:t>Қарсылық көрсеткен қызметкерлер Берлиндегі Ұлттық галерея директоры Л. Юсти (1933 ж.) жасаған сияқты отставкаға кетуге мәжбүр болды.</w:t>
      </w:r>
      <w:r w:rsidR="00BA30F0" w:rsidRPr="00106246">
        <w:rPr>
          <w:sz w:val="28"/>
          <w:szCs w:val="28"/>
          <w:lang w:val="kk-KZ"/>
        </w:rPr>
        <w:t xml:space="preserve"> </w:t>
      </w:r>
      <w:r w:rsidR="00BA30F0" w:rsidRPr="00106246">
        <w:rPr>
          <w:rFonts w:ascii="Times New Roman" w:hAnsi="Times New Roman" w:cs="Times New Roman"/>
          <w:sz w:val="28"/>
          <w:szCs w:val="28"/>
          <w:lang w:val="kk-KZ"/>
        </w:rPr>
        <w:t>Мұражай қызметкерлерінің көпшілігі нацистік басшылықтың нұсқауымен қара халықты идеологиялық өңдеуге тікелей қатысты.</w:t>
      </w:r>
    </w:p>
    <w:p w:rsidR="00AB0D3E" w:rsidRPr="00106246" w:rsidRDefault="00AB0D3E"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ab/>
        <w:t>1936 жылы Георг Рихтер ‘‘Анатомический театр’’монографиясын жазды.</w:t>
      </w:r>
      <w:r w:rsidR="00976F35" w:rsidRPr="00106246">
        <w:rPr>
          <w:rFonts w:ascii="Times New Roman" w:hAnsi="Times New Roman" w:cs="Times New Roman"/>
          <w:sz w:val="28"/>
          <w:szCs w:val="28"/>
          <w:lang w:val="kk-KZ"/>
        </w:rPr>
        <w:t xml:space="preserve"> </w:t>
      </w:r>
      <w:r w:rsidRPr="00106246">
        <w:rPr>
          <w:rFonts w:ascii="Times New Roman" w:hAnsi="Times New Roman" w:cs="Times New Roman"/>
          <w:sz w:val="28"/>
          <w:szCs w:val="28"/>
          <w:lang w:val="kk-KZ"/>
        </w:rPr>
        <w:t>Онда XVI-XX ғасыр басындағы анатомиялық музей дамуының негізгі кезеңдеріне тоқталған.</w:t>
      </w:r>
      <w:r w:rsidR="00055C3A" w:rsidRPr="00106246">
        <w:rPr>
          <w:rFonts w:ascii="Times New Roman" w:hAnsi="Times New Roman" w:cs="Times New Roman"/>
          <w:sz w:val="28"/>
          <w:szCs w:val="28"/>
          <w:lang w:val="kk-KZ"/>
        </w:rPr>
        <w:t xml:space="preserve"> </w:t>
      </w:r>
      <w:r w:rsidRPr="00106246">
        <w:rPr>
          <w:rFonts w:ascii="Times New Roman" w:hAnsi="Times New Roman" w:cs="Times New Roman"/>
          <w:sz w:val="28"/>
          <w:szCs w:val="28"/>
          <w:lang w:val="kk-KZ"/>
        </w:rPr>
        <w:t xml:space="preserve">Ғалымдардың зертханасындағы анатомиялық </w:t>
      </w:r>
      <w:r w:rsidR="00B97C45" w:rsidRPr="00106246">
        <w:rPr>
          <w:rFonts w:ascii="Times New Roman" w:hAnsi="Times New Roman" w:cs="Times New Roman"/>
          <w:sz w:val="28"/>
          <w:szCs w:val="28"/>
          <w:lang w:val="kk-KZ"/>
        </w:rPr>
        <w:t xml:space="preserve">коллекциялар жиынтығы </w:t>
      </w:r>
      <w:r w:rsidRPr="00106246">
        <w:rPr>
          <w:rFonts w:ascii="Times New Roman" w:hAnsi="Times New Roman" w:cs="Times New Roman"/>
          <w:sz w:val="28"/>
          <w:szCs w:val="28"/>
          <w:lang w:val="kk-KZ"/>
        </w:rPr>
        <w:t xml:space="preserve">музейлер </w:t>
      </w:r>
      <w:r w:rsidR="00B97C45" w:rsidRPr="00106246">
        <w:rPr>
          <w:rFonts w:ascii="Times New Roman" w:hAnsi="Times New Roman" w:cs="Times New Roman"/>
          <w:sz w:val="28"/>
          <w:szCs w:val="28"/>
          <w:lang w:val="kk-KZ"/>
        </w:rPr>
        <w:t xml:space="preserve">мен </w:t>
      </w:r>
      <w:r w:rsidRPr="00106246">
        <w:rPr>
          <w:rFonts w:ascii="Times New Roman" w:hAnsi="Times New Roman" w:cs="Times New Roman"/>
          <w:sz w:val="28"/>
          <w:szCs w:val="28"/>
          <w:lang w:val="kk-KZ"/>
        </w:rPr>
        <w:t xml:space="preserve">оқу орындарының қосымша бөлімдеріне </w:t>
      </w:r>
      <w:r w:rsidR="00B97C45" w:rsidRPr="00106246">
        <w:rPr>
          <w:rFonts w:ascii="Times New Roman" w:hAnsi="Times New Roman" w:cs="Times New Roman"/>
          <w:sz w:val="28"/>
          <w:szCs w:val="28"/>
          <w:lang w:val="kk-KZ"/>
        </w:rPr>
        <w:t>айнала бастады.</w:t>
      </w:r>
    </w:p>
    <w:p w:rsidR="00AB0D3E" w:rsidRPr="00106246" w:rsidRDefault="00AB0D3E"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ab/>
        <w:t xml:space="preserve">1967 жылы Ф.Плагеман </w:t>
      </w:r>
      <w:r w:rsidRPr="00106246">
        <w:rPr>
          <w:rFonts w:ascii="Times New Roman" w:hAnsi="Times New Roman" w:cs="Times New Roman"/>
          <w:sz w:val="28"/>
          <w:szCs w:val="28"/>
        </w:rPr>
        <w:t>‘‘</w:t>
      </w:r>
      <w:r w:rsidRPr="00106246">
        <w:rPr>
          <w:rFonts w:ascii="Times New Roman" w:hAnsi="Times New Roman" w:cs="Times New Roman"/>
          <w:sz w:val="28"/>
          <w:szCs w:val="28"/>
          <w:lang w:val="kk-KZ"/>
        </w:rPr>
        <w:t>Немецкий художественный музей 1790-1870</w:t>
      </w:r>
      <w:r w:rsidRPr="00106246">
        <w:rPr>
          <w:rFonts w:ascii="Times New Roman" w:hAnsi="Times New Roman" w:cs="Times New Roman"/>
          <w:sz w:val="28"/>
          <w:szCs w:val="28"/>
        </w:rPr>
        <w:t>’’</w:t>
      </w:r>
      <w:r w:rsidRPr="00106246">
        <w:rPr>
          <w:rFonts w:ascii="Times New Roman" w:hAnsi="Times New Roman" w:cs="Times New Roman"/>
          <w:sz w:val="28"/>
          <w:szCs w:val="28"/>
          <w:lang w:val="kk-KZ"/>
        </w:rPr>
        <w:t>еңбегін жазды.</w:t>
      </w:r>
      <w:r w:rsidR="00B97C45" w:rsidRPr="00106246">
        <w:rPr>
          <w:rFonts w:ascii="Times New Roman" w:hAnsi="Times New Roman" w:cs="Times New Roman"/>
          <w:sz w:val="28"/>
          <w:szCs w:val="28"/>
          <w:lang w:val="kk-KZ"/>
        </w:rPr>
        <w:t xml:space="preserve"> Бұл еңбекте автор Германиядағы бір ғасырға жуық уақыт аралығында қалыптасқан көркемсурет музейлеріне, ондағы коллекциялар шоғырына, олардың даму деңгейлеріне терең тоқталған.</w:t>
      </w:r>
    </w:p>
    <w:p w:rsidR="00B97C45" w:rsidRPr="00106246" w:rsidRDefault="00B97C45"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ab/>
        <w:t xml:space="preserve">Жалпы, жоғарыда көрсетілген еңбектер музей ісі ғылымының қалыптасып, дамуына өзіндік үлес қосқан шығармалар. </w:t>
      </w:r>
      <w:r w:rsidR="000643C7" w:rsidRPr="00106246">
        <w:rPr>
          <w:rFonts w:ascii="Times New Roman" w:hAnsi="Times New Roman" w:cs="Times New Roman"/>
          <w:sz w:val="28"/>
          <w:szCs w:val="28"/>
          <w:lang w:val="kk-KZ"/>
        </w:rPr>
        <w:t xml:space="preserve">Сонымен қатар музей ісі саласы даму тарихы, жіктелуі, жүйелілігімен, коллекция шоғырланудағы ерекшелілігімен бүкіл дүние жүзінің назарын </w:t>
      </w:r>
      <w:r w:rsidRPr="00106246">
        <w:rPr>
          <w:rFonts w:ascii="Times New Roman" w:hAnsi="Times New Roman" w:cs="Times New Roman"/>
          <w:sz w:val="28"/>
          <w:szCs w:val="28"/>
          <w:lang w:val="kk-KZ"/>
        </w:rPr>
        <w:t>өзіне аударта білді.</w:t>
      </w:r>
    </w:p>
    <w:p w:rsidR="00AB0D3E" w:rsidRPr="00106246" w:rsidRDefault="00AB0D3E" w:rsidP="00106246">
      <w:pPr>
        <w:spacing w:after="0" w:line="360" w:lineRule="auto"/>
        <w:contextualSpacing/>
        <w:jc w:val="both"/>
        <w:rPr>
          <w:rFonts w:ascii="Times New Roman" w:hAnsi="Times New Roman" w:cs="Times New Roman"/>
          <w:sz w:val="28"/>
          <w:szCs w:val="28"/>
          <w:lang w:val="kk-KZ"/>
        </w:rPr>
      </w:pPr>
    </w:p>
    <w:p w:rsidR="006A761E" w:rsidRPr="00106246" w:rsidRDefault="006A761E" w:rsidP="00106246">
      <w:pPr>
        <w:spacing w:line="360" w:lineRule="auto"/>
        <w:jc w:val="center"/>
        <w:rPr>
          <w:rFonts w:ascii="Times New Roman" w:hAnsi="Times New Roman" w:cs="Times New Roman"/>
          <w:b/>
          <w:color w:val="000000"/>
          <w:sz w:val="28"/>
          <w:szCs w:val="28"/>
          <w:lang w:val="kk-KZ"/>
        </w:rPr>
      </w:pPr>
    </w:p>
    <w:p w:rsidR="00AB0D3E" w:rsidRPr="00106246" w:rsidRDefault="00E2283C" w:rsidP="00106246">
      <w:pPr>
        <w:spacing w:line="360" w:lineRule="auto"/>
        <w:jc w:val="center"/>
        <w:rPr>
          <w:rFonts w:ascii="Times New Roman" w:eastAsia="Calibri" w:hAnsi="Times New Roman" w:cs="Times New Roman"/>
          <w:b/>
          <w:sz w:val="28"/>
          <w:szCs w:val="28"/>
          <w:lang w:val="kk-KZ"/>
        </w:rPr>
      </w:pPr>
      <w:r w:rsidRPr="00106246">
        <w:rPr>
          <w:rFonts w:ascii="Times New Roman" w:hAnsi="Times New Roman" w:cs="Times New Roman"/>
          <w:b/>
          <w:color w:val="000000"/>
          <w:sz w:val="28"/>
          <w:szCs w:val="28"/>
          <w:lang w:val="kk-KZ"/>
        </w:rPr>
        <w:lastRenderedPageBreak/>
        <w:t>Лекция 12</w:t>
      </w:r>
      <w:r w:rsidR="00AB0D3E" w:rsidRPr="00106246">
        <w:rPr>
          <w:rFonts w:ascii="Times New Roman" w:hAnsi="Times New Roman" w:cs="Times New Roman"/>
          <w:b/>
          <w:color w:val="000000"/>
          <w:sz w:val="28"/>
          <w:szCs w:val="28"/>
          <w:lang w:val="kk-KZ"/>
        </w:rPr>
        <w:t xml:space="preserve">. </w:t>
      </w:r>
      <w:r w:rsidR="00AB0D3E" w:rsidRPr="00106246">
        <w:rPr>
          <w:rFonts w:ascii="Times New Roman" w:eastAsia="Calibri" w:hAnsi="Times New Roman" w:cs="Times New Roman"/>
          <w:b/>
          <w:sz w:val="28"/>
          <w:szCs w:val="28"/>
          <w:lang w:val="kk-KZ"/>
        </w:rPr>
        <w:t>20ғ Франция және Италия музеографиясы</w:t>
      </w:r>
    </w:p>
    <w:p w:rsidR="00AB0D3E" w:rsidRPr="00106246" w:rsidRDefault="00AB0D3E"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cs="Times New Roman"/>
          <w:b/>
          <w:sz w:val="28"/>
          <w:szCs w:val="28"/>
          <w:lang w:val="kk-KZ"/>
        </w:rPr>
        <w:t>Мақсаты</w:t>
      </w:r>
      <w:r w:rsidRPr="00106246">
        <w:rPr>
          <w:rFonts w:ascii="Times New Roman" w:hAnsi="Times New Roman" w:cs="Times New Roman"/>
          <w:sz w:val="28"/>
          <w:szCs w:val="28"/>
          <w:lang w:val="kk-KZ"/>
        </w:rPr>
        <w:t xml:space="preserve">: 20 ғ. франк және италян тілді музеография ерекшелігіне тоқталу </w:t>
      </w:r>
    </w:p>
    <w:p w:rsidR="00AB0D3E" w:rsidRPr="00106246" w:rsidRDefault="00AB0D3E" w:rsidP="00106246">
      <w:pPr>
        <w:spacing w:after="0" w:line="360" w:lineRule="auto"/>
        <w:contextualSpacing/>
        <w:jc w:val="both"/>
        <w:rPr>
          <w:rFonts w:ascii="Times New Roman" w:hAnsi="Times New Roman" w:cs="Times New Roman"/>
          <w:b/>
          <w:sz w:val="28"/>
          <w:szCs w:val="28"/>
          <w:lang w:val="kk-KZ"/>
        </w:rPr>
      </w:pPr>
      <w:r w:rsidRPr="00106246">
        <w:rPr>
          <w:rFonts w:ascii="Times New Roman" w:hAnsi="Times New Roman" w:cs="Times New Roman"/>
          <w:b/>
          <w:sz w:val="28"/>
          <w:szCs w:val="28"/>
          <w:lang w:val="kk-KZ"/>
        </w:rPr>
        <w:t>Әдебиеттер:</w:t>
      </w:r>
    </w:p>
    <w:p w:rsidR="00AB0D3E" w:rsidRPr="00106246" w:rsidRDefault="00AB0D3E" w:rsidP="00106246">
      <w:pPr>
        <w:spacing w:after="0" w:line="360" w:lineRule="auto"/>
        <w:contextualSpacing/>
        <w:jc w:val="both"/>
        <w:rPr>
          <w:rFonts w:ascii="Times New Roman" w:hAnsi="Times New Roman" w:cs="Times New Roman"/>
          <w:sz w:val="28"/>
          <w:szCs w:val="28"/>
        </w:rPr>
      </w:pPr>
      <w:r w:rsidRPr="00106246">
        <w:rPr>
          <w:rFonts w:ascii="Times New Roman" w:hAnsi="Times New Roman" w:cs="Times New Roman"/>
          <w:sz w:val="28"/>
          <w:szCs w:val="28"/>
          <w:lang w:val="kk-KZ"/>
        </w:rPr>
        <w:t xml:space="preserve">1. </w:t>
      </w:r>
      <w:proofErr w:type="spellStart"/>
      <w:r w:rsidRPr="00106246">
        <w:rPr>
          <w:rFonts w:ascii="Times New Roman" w:hAnsi="Times New Roman" w:cs="Times New Roman"/>
          <w:sz w:val="28"/>
          <w:szCs w:val="28"/>
        </w:rPr>
        <w:t>Ривьер</w:t>
      </w:r>
      <w:proofErr w:type="spellEnd"/>
      <w:r w:rsidRPr="00106246">
        <w:rPr>
          <w:rFonts w:ascii="Times New Roman" w:hAnsi="Times New Roman" w:cs="Times New Roman"/>
          <w:sz w:val="28"/>
          <w:szCs w:val="28"/>
        </w:rPr>
        <w:t xml:space="preserve"> Ж.А. Эволюционное определение </w:t>
      </w:r>
      <w:proofErr w:type="spellStart"/>
      <w:r w:rsidRPr="00106246">
        <w:rPr>
          <w:rFonts w:ascii="Times New Roman" w:hAnsi="Times New Roman" w:cs="Times New Roman"/>
          <w:sz w:val="28"/>
          <w:szCs w:val="28"/>
        </w:rPr>
        <w:t>экомузея</w:t>
      </w:r>
      <w:proofErr w:type="spellEnd"/>
      <w:r w:rsidRPr="00106246">
        <w:rPr>
          <w:rFonts w:ascii="Times New Roman" w:hAnsi="Times New Roman" w:cs="Times New Roman"/>
          <w:sz w:val="28"/>
          <w:szCs w:val="28"/>
        </w:rPr>
        <w:t xml:space="preserve">// </w:t>
      </w:r>
      <w:r w:rsidRPr="00106246">
        <w:rPr>
          <w:rFonts w:ascii="Times New Roman" w:hAnsi="Times New Roman" w:cs="Times New Roman"/>
          <w:sz w:val="28"/>
          <w:szCs w:val="28"/>
          <w:lang w:val="en-US"/>
        </w:rPr>
        <w:t>Museum</w:t>
      </w:r>
      <w:r w:rsidRPr="00106246">
        <w:rPr>
          <w:rFonts w:ascii="Times New Roman" w:hAnsi="Times New Roman" w:cs="Times New Roman"/>
          <w:sz w:val="28"/>
          <w:szCs w:val="28"/>
        </w:rPr>
        <w:t>. – 1985. - № 148.</w:t>
      </w:r>
    </w:p>
    <w:p w:rsidR="00AB0D3E" w:rsidRPr="00106246" w:rsidRDefault="00AB0D3E" w:rsidP="00106246">
      <w:pPr>
        <w:spacing w:after="0" w:line="360" w:lineRule="auto"/>
        <w:contextualSpacing/>
        <w:jc w:val="both"/>
        <w:rPr>
          <w:rFonts w:ascii="Times New Roman" w:hAnsi="Times New Roman" w:cs="Times New Roman"/>
          <w:sz w:val="28"/>
          <w:szCs w:val="28"/>
        </w:rPr>
      </w:pPr>
      <w:r w:rsidRPr="00106246">
        <w:rPr>
          <w:rFonts w:ascii="Times New Roman" w:hAnsi="Times New Roman" w:cs="Times New Roman"/>
          <w:sz w:val="28"/>
          <w:szCs w:val="28"/>
          <w:lang w:val="kk-KZ"/>
        </w:rPr>
        <w:t xml:space="preserve">2. </w:t>
      </w:r>
      <w:proofErr w:type="spellStart"/>
      <w:r w:rsidRPr="00106246">
        <w:rPr>
          <w:rFonts w:ascii="Times New Roman" w:hAnsi="Times New Roman" w:cs="Times New Roman"/>
          <w:sz w:val="28"/>
          <w:szCs w:val="28"/>
        </w:rPr>
        <w:t>Фрадье</w:t>
      </w:r>
      <w:proofErr w:type="spellEnd"/>
      <w:r w:rsidRPr="00106246">
        <w:rPr>
          <w:rFonts w:ascii="Times New Roman" w:hAnsi="Times New Roman" w:cs="Times New Roman"/>
          <w:sz w:val="28"/>
          <w:szCs w:val="28"/>
        </w:rPr>
        <w:t xml:space="preserve"> Ж. Национальный центр искусства и культуры имени Жоржа Помпиду в Париже // </w:t>
      </w:r>
      <w:r w:rsidRPr="00106246">
        <w:rPr>
          <w:rFonts w:ascii="Times New Roman" w:hAnsi="Times New Roman" w:cs="Times New Roman"/>
          <w:sz w:val="28"/>
          <w:szCs w:val="28"/>
          <w:lang w:val="en-US"/>
        </w:rPr>
        <w:t>Museum</w:t>
      </w:r>
      <w:r w:rsidRPr="00106246">
        <w:rPr>
          <w:rFonts w:ascii="Times New Roman" w:hAnsi="Times New Roman" w:cs="Times New Roman"/>
          <w:sz w:val="28"/>
          <w:szCs w:val="28"/>
        </w:rPr>
        <w:t>. – 1981. - № 1-2.</w:t>
      </w:r>
    </w:p>
    <w:p w:rsidR="00AB0D3E" w:rsidRPr="00106246" w:rsidRDefault="00AB0D3E" w:rsidP="00106246">
      <w:pPr>
        <w:spacing w:after="0" w:line="360" w:lineRule="auto"/>
        <w:contextualSpacing/>
        <w:jc w:val="both"/>
        <w:rPr>
          <w:rFonts w:ascii="Times New Roman" w:hAnsi="Times New Roman" w:cs="Times New Roman"/>
          <w:sz w:val="28"/>
          <w:szCs w:val="28"/>
        </w:rPr>
      </w:pPr>
      <w:r w:rsidRPr="00106246">
        <w:rPr>
          <w:rFonts w:ascii="Times New Roman" w:hAnsi="Times New Roman" w:cs="Times New Roman"/>
          <w:sz w:val="28"/>
          <w:szCs w:val="28"/>
          <w:lang w:val="kk-KZ"/>
        </w:rPr>
        <w:t xml:space="preserve">3. </w:t>
      </w:r>
      <w:proofErr w:type="spellStart"/>
      <w:r w:rsidRPr="00106246">
        <w:rPr>
          <w:rFonts w:ascii="Times New Roman" w:hAnsi="Times New Roman" w:cs="Times New Roman"/>
          <w:sz w:val="28"/>
          <w:szCs w:val="28"/>
        </w:rPr>
        <w:t>Юбер</w:t>
      </w:r>
      <w:proofErr w:type="spellEnd"/>
      <w:r w:rsidRPr="00106246">
        <w:rPr>
          <w:rFonts w:ascii="Times New Roman" w:hAnsi="Times New Roman" w:cs="Times New Roman"/>
          <w:sz w:val="28"/>
          <w:szCs w:val="28"/>
        </w:rPr>
        <w:t xml:space="preserve"> Ф. </w:t>
      </w:r>
      <w:proofErr w:type="spellStart"/>
      <w:r w:rsidRPr="00106246">
        <w:rPr>
          <w:rFonts w:ascii="Times New Roman" w:hAnsi="Times New Roman" w:cs="Times New Roman"/>
          <w:sz w:val="28"/>
          <w:szCs w:val="28"/>
        </w:rPr>
        <w:t>Экомузеи</w:t>
      </w:r>
      <w:proofErr w:type="spellEnd"/>
      <w:r w:rsidRPr="00106246">
        <w:rPr>
          <w:rFonts w:ascii="Times New Roman" w:hAnsi="Times New Roman" w:cs="Times New Roman"/>
          <w:sz w:val="28"/>
          <w:szCs w:val="28"/>
        </w:rPr>
        <w:t xml:space="preserve"> во Франции: противоречия и несоответствия // </w:t>
      </w:r>
      <w:r w:rsidRPr="00106246">
        <w:rPr>
          <w:rFonts w:ascii="Times New Roman" w:hAnsi="Times New Roman" w:cs="Times New Roman"/>
          <w:sz w:val="28"/>
          <w:szCs w:val="28"/>
          <w:lang w:val="en-US"/>
        </w:rPr>
        <w:t>Museum</w:t>
      </w:r>
      <w:r w:rsidRPr="00106246">
        <w:rPr>
          <w:rFonts w:ascii="Times New Roman" w:hAnsi="Times New Roman" w:cs="Times New Roman"/>
          <w:sz w:val="28"/>
          <w:szCs w:val="28"/>
        </w:rPr>
        <w:t>. – 1985. - № 148.</w:t>
      </w:r>
    </w:p>
    <w:p w:rsidR="00AB0D3E" w:rsidRPr="00106246" w:rsidRDefault="00AB0D3E" w:rsidP="00106246">
      <w:pPr>
        <w:spacing w:after="0" w:line="360" w:lineRule="auto"/>
        <w:contextualSpacing/>
        <w:jc w:val="both"/>
        <w:rPr>
          <w:rFonts w:ascii="Times New Roman" w:hAnsi="Times New Roman" w:cs="Times New Roman"/>
          <w:sz w:val="28"/>
          <w:szCs w:val="28"/>
        </w:rPr>
      </w:pPr>
      <w:r w:rsidRPr="00106246">
        <w:rPr>
          <w:rFonts w:ascii="Times New Roman" w:hAnsi="Times New Roman" w:cs="Times New Roman"/>
          <w:sz w:val="28"/>
          <w:szCs w:val="28"/>
          <w:lang w:val="kk-KZ"/>
        </w:rPr>
        <w:t xml:space="preserve">4. </w:t>
      </w:r>
      <w:proofErr w:type="spellStart"/>
      <w:r w:rsidRPr="00106246">
        <w:rPr>
          <w:rFonts w:ascii="Times New Roman" w:hAnsi="Times New Roman" w:cs="Times New Roman"/>
          <w:sz w:val="28"/>
          <w:szCs w:val="28"/>
        </w:rPr>
        <w:t>Декросс</w:t>
      </w:r>
      <w:proofErr w:type="spellEnd"/>
      <w:r w:rsidRPr="00106246">
        <w:rPr>
          <w:rFonts w:ascii="Times New Roman" w:hAnsi="Times New Roman" w:cs="Times New Roman"/>
          <w:sz w:val="28"/>
          <w:szCs w:val="28"/>
        </w:rPr>
        <w:t xml:space="preserve"> А., </w:t>
      </w:r>
      <w:proofErr w:type="spellStart"/>
      <w:r w:rsidRPr="00106246">
        <w:rPr>
          <w:rFonts w:ascii="Times New Roman" w:hAnsi="Times New Roman" w:cs="Times New Roman"/>
          <w:sz w:val="28"/>
          <w:szCs w:val="28"/>
        </w:rPr>
        <w:t>Ландри</w:t>
      </w:r>
      <w:proofErr w:type="spellEnd"/>
      <w:r w:rsidRPr="00106246">
        <w:rPr>
          <w:rFonts w:ascii="Times New Roman" w:hAnsi="Times New Roman" w:cs="Times New Roman"/>
          <w:sz w:val="28"/>
          <w:szCs w:val="28"/>
        </w:rPr>
        <w:t xml:space="preserve"> Ж., Натали Ж.П. Постоянные экспозиции в Городе науки и техники </w:t>
      </w:r>
      <w:proofErr w:type="spellStart"/>
      <w:r w:rsidRPr="00106246">
        <w:rPr>
          <w:rFonts w:ascii="Times New Roman" w:hAnsi="Times New Roman" w:cs="Times New Roman"/>
          <w:sz w:val="28"/>
          <w:szCs w:val="28"/>
        </w:rPr>
        <w:t>Ла</w:t>
      </w:r>
      <w:proofErr w:type="spellEnd"/>
      <w:r w:rsidRPr="00106246">
        <w:rPr>
          <w:rFonts w:ascii="Times New Roman" w:hAnsi="Times New Roman" w:cs="Times New Roman"/>
          <w:sz w:val="28"/>
          <w:szCs w:val="28"/>
        </w:rPr>
        <w:t xml:space="preserve"> </w:t>
      </w:r>
      <w:proofErr w:type="spellStart"/>
      <w:r w:rsidRPr="00106246">
        <w:rPr>
          <w:rFonts w:ascii="Times New Roman" w:hAnsi="Times New Roman" w:cs="Times New Roman"/>
          <w:sz w:val="28"/>
          <w:szCs w:val="28"/>
        </w:rPr>
        <w:t>Вилет</w:t>
      </w:r>
      <w:proofErr w:type="spellEnd"/>
      <w:r w:rsidRPr="00106246">
        <w:rPr>
          <w:rFonts w:ascii="Times New Roman" w:hAnsi="Times New Roman" w:cs="Times New Roman"/>
          <w:sz w:val="28"/>
          <w:szCs w:val="28"/>
        </w:rPr>
        <w:t xml:space="preserve"> // </w:t>
      </w:r>
      <w:r w:rsidRPr="00106246">
        <w:rPr>
          <w:rFonts w:ascii="Times New Roman" w:hAnsi="Times New Roman" w:cs="Times New Roman"/>
          <w:sz w:val="28"/>
          <w:szCs w:val="28"/>
          <w:lang w:val="en-US"/>
        </w:rPr>
        <w:t>Museum</w:t>
      </w:r>
      <w:r w:rsidRPr="00106246">
        <w:rPr>
          <w:rFonts w:ascii="Times New Roman" w:hAnsi="Times New Roman" w:cs="Times New Roman"/>
          <w:sz w:val="28"/>
          <w:szCs w:val="28"/>
        </w:rPr>
        <w:t xml:space="preserve">. – 1987. - № 155. </w:t>
      </w:r>
    </w:p>
    <w:p w:rsidR="00AB0D3E" w:rsidRPr="00106246" w:rsidRDefault="00AB0D3E" w:rsidP="00106246">
      <w:pPr>
        <w:spacing w:after="0" w:line="360" w:lineRule="auto"/>
        <w:contextualSpacing/>
        <w:jc w:val="both"/>
        <w:rPr>
          <w:rFonts w:ascii="Times New Roman" w:hAnsi="Times New Roman" w:cs="Times New Roman"/>
          <w:sz w:val="28"/>
          <w:szCs w:val="28"/>
        </w:rPr>
      </w:pPr>
      <w:r w:rsidRPr="00106246">
        <w:rPr>
          <w:rFonts w:ascii="Times New Roman" w:hAnsi="Times New Roman" w:cs="Times New Roman"/>
          <w:color w:val="000000"/>
          <w:sz w:val="28"/>
          <w:szCs w:val="28"/>
          <w:lang w:val="kk-KZ"/>
        </w:rPr>
        <w:t xml:space="preserve">5. </w:t>
      </w:r>
      <w:proofErr w:type="spellStart"/>
      <w:r w:rsidRPr="00106246">
        <w:rPr>
          <w:rFonts w:ascii="Times New Roman" w:hAnsi="Times New Roman" w:cs="Times New Roman"/>
          <w:color w:val="000000"/>
          <w:sz w:val="28"/>
          <w:szCs w:val="28"/>
        </w:rPr>
        <w:t>Чиколини</w:t>
      </w:r>
      <w:proofErr w:type="spellEnd"/>
      <w:r w:rsidRPr="00106246">
        <w:rPr>
          <w:rFonts w:ascii="Times New Roman" w:hAnsi="Times New Roman" w:cs="Times New Roman"/>
          <w:color w:val="000000"/>
          <w:sz w:val="28"/>
          <w:szCs w:val="28"/>
        </w:rPr>
        <w:t xml:space="preserve"> Л. С. Культура Италии </w:t>
      </w:r>
      <w:r w:rsidRPr="00106246">
        <w:rPr>
          <w:rFonts w:ascii="Times New Roman" w:hAnsi="Times New Roman" w:cs="Times New Roman"/>
          <w:color w:val="000000"/>
          <w:sz w:val="28"/>
          <w:szCs w:val="28"/>
          <w:lang w:val="en-US"/>
        </w:rPr>
        <w:t>XVI</w:t>
      </w:r>
      <w:r w:rsidRPr="00106246">
        <w:rPr>
          <w:rFonts w:ascii="Times New Roman" w:hAnsi="Times New Roman" w:cs="Times New Roman"/>
          <w:color w:val="000000"/>
          <w:sz w:val="28"/>
          <w:szCs w:val="28"/>
        </w:rPr>
        <w:t xml:space="preserve"> - первой половины </w:t>
      </w:r>
      <w:r w:rsidRPr="00106246">
        <w:rPr>
          <w:rFonts w:ascii="Times New Roman" w:hAnsi="Times New Roman" w:cs="Times New Roman"/>
          <w:color w:val="000000"/>
          <w:sz w:val="28"/>
          <w:szCs w:val="28"/>
          <w:lang w:val="en-US"/>
        </w:rPr>
        <w:t>XVII</w:t>
      </w:r>
      <w:r w:rsidRPr="00106246">
        <w:rPr>
          <w:rFonts w:ascii="Times New Roman" w:hAnsi="Times New Roman" w:cs="Times New Roman"/>
          <w:color w:val="000000"/>
          <w:sz w:val="28"/>
          <w:szCs w:val="28"/>
        </w:rPr>
        <w:t xml:space="preserve"> </w:t>
      </w:r>
      <w:proofErr w:type="gramStart"/>
      <w:r w:rsidRPr="00106246">
        <w:rPr>
          <w:rFonts w:ascii="Times New Roman" w:hAnsi="Times New Roman" w:cs="Times New Roman"/>
          <w:color w:val="000000"/>
          <w:sz w:val="28"/>
          <w:szCs w:val="28"/>
        </w:rPr>
        <w:t>в</w:t>
      </w:r>
      <w:proofErr w:type="gramEnd"/>
      <w:r w:rsidRPr="00106246">
        <w:rPr>
          <w:rFonts w:ascii="Times New Roman" w:hAnsi="Times New Roman" w:cs="Times New Roman"/>
          <w:color w:val="000000"/>
          <w:sz w:val="28"/>
          <w:szCs w:val="28"/>
        </w:rPr>
        <w:t xml:space="preserve">.// </w:t>
      </w:r>
      <w:proofErr w:type="gramStart"/>
      <w:r w:rsidRPr="00106246">
        <w:rPr>
          <w:rFonts w:ascii="Times New Roman" w:hAnsi="Times New Roman" w:cs="Times New Roman"/>
          <w:color w:val="000000"/>
          <w:sz w:val="28"/>
          <w:szCs w:val="28"/>
        </w:rPr>
        <w:t>История</w:t>
      </w:r>
      <w:proofErr w:type="gramEnd"/>
      <w:r w:rsidRPr="00106246">
        <w:rPr>
          <w:rFonts w:ascii="Times New Roman" w:hAnsi="Times New Roman" w:cs="Times New Roman"/>
          <w:color w:val="000000"/>
          <w:sz w:val="28"/>
          <w:szCs w:val="28"/>
        </w:rPr>
        <w:t xml:space="preserve"> Европы. - М.: Наука, 1993. - Т.З. От средневековья к новому времени (конец </w:t>
      </w:r>
      <w:r w:rsidRPr="00106246">
        <w:rPr>
          <w:rFonts w:ascii="Times New Roman" w:hAnsi="Times New Roman" w:cs="Times New Roman"/>
          <w:color w:val="000000"/>
          <w:sz w:val="28"/>
          <w:szCs w:val="28"/>
          <w:lang w:val="en-US"/>
        </w:rPr>
        <w:t>XV</w:t>
      </w:r>
      <w:r w:rsidRPr="00106246">
        <w:rPr>
          <w:rFonts w:ascii="Times New Roman" w:hAnsi="Times New Roman" w:cs="Times New Roman"/>
          <w:color w:val="000000"/>
          <w:sz w:val="28"/>
          <w:szCs w:val="28"/>
        </w:rPr>
        <w:t xml:space="preserve">- первая половина </w:t>
      </w:r>
      <w:r w:rsidRPr="00106246">
        <w:rPr>
          <w:rFonts w:ascii="Times New Roman" w:hAnsi="Times New Roman" w:cs="Times New Roman"/>
          <w:color w:val="000000"/>
          <w:sz w:val="28"/>
          <w:szCs w:val="28"/>
          <w:lang w:val="en-US"/>
        </w:rPr>
        <w:t>XVII</w:t>
      </w:r>
      <w:r w:rsidRPr="00106246">
        <w:rPr>
          <w:rFonts w:ascii="Times New Roman" w:hAnsi="Times New Roman" w:cs="Times New Roman"/>
          <w:color w:val="000000"/>
          <w:sz w:val="28"/>
          <w:szCs w:val="28"/>
        </w:rPr>
        <w:t xml:space="preserve"> </w:t>
      </w:r>
      <w:proofErr w:type="gramStart"/>
      <w:r w:rsidRPr="00106246">
        <w:rPr>
          <w:rFonts w:ascii="Times New Roman" w:hAnsi="Times New Roman" w:cs="Times New Roman"/>
          <w:color w:val="000000"/>
          <w:sz w:val="28"/>
          <w:szCs w:val="28"/>
        </w:rPr>
        <w:t>в</w:t>
      </w:r>
      <w:proofErr w:type="gramEnd"/>
      <w:r w:rsidRPr="00106246">
        <w:rPr>
          <w:rFonts w:ascii="Times New Roman" w:hAnsi="Times New Roman" w:cs="Times New Roman"/>
          <w:color w:val="000000"/>
          <w:sz w:val="28"/>
          <w:szCs w:val="28"/>
        </w:rPr>
        <w:t>.). - С.468-488</w:t>
      </w:r>
    </w:p>
    <w:p w:rsidR="00AB0D3E" w:rsidRPr="00106246" w:rsidRDefault="00AB0D3E" w:rsidP="00106246">
      <w:pPr>
        <w:spacing w:after="0" w:line="360" w:lineRule="auto"/>
        <w:ind w:firstLine="567"/>
        <w:jc w:val="both"/>
        <w:rPr>
          <w:rFonts w:ascii="Times New Roman" w:eastAsia="Calibri" w:hAnsi="Times New Roman" w:cs="Times New Roman"/>
          <w:sz w:val="28"/>
          <w:szCs w:val="28"/>
          <w:lang w:val="kk-KZ"/>
        </w:rPr>
      </w:pPr>
      <w:r w:rsidRPr="00106246">
        <w:rPr>
          <w:rFonts w:ascii="Times New Roman" w:eastAsia="Calibri" w:hAnsi="Times New Roman" w:cs="Times New Roman"/>
          <w:sz w:val="28"/>
          <w:szCs w:val="28"/>
          <w:lang w:val="kk-KZ"/>
        </w:rPr>
        <w:t xml:space="preserve">1967 ж Лувр музейінің сурет қорының басшысы, өнертанушы Жермен Базеннің «Век музеев» монографиясы шықты. Автор сурет коллекциясы тарихына тоқталған. Кітап көлемі мен тақырып ауқымы жағынан өте кең. Бұған дейінгі еңбектерден коллекцияны дұрыс құруымен ерекшеленеді. Көптеген деректерді сараптау арқылы коллекция жинауға байланысты өзіндік тұжырым жасайды. Сурет коллекциясын жинауды түрлі стильдердің өзгеруімен байланыстырады. Зерттеу жұмыстарына қатысты түрлі дәлелдерді келтіреді. Бірақ музей ісі мен коллекция жинауды қоғамдағы әлеуметтік-экономикалық құрылыммен байланыстырмайды. </w:t>
      </w:r>
    </w:p>
    <w:p w:rsidR="00AB0D3E" w:rsidRPr="00106246" w:rsidRDefault="00AB0D3E" w:rsidP="00106246">
      <w:pPr>
        <w:spacing w:after="0" w:line="360" w:lineRule="auto"/>
        <w:jc w:val="both"/>
        <w:rPr>
          <w:rFonts w:ascii="Times New Roman" w:eastAsia="Calibri" w:hAnsi="Times New Roman" w:cs="Times New Roman"/>
          <w:sz w:val="28"/>
          <w:szCs w:val="28"/>
          <w:lang w:val="kk-KZ"/>
        </w:rPr>
      </w:pPr>
      <w:r w:rsidRPr="00106246">
        <w:rPr>
          <w:rFonts w:ascii="Times New Roman" w:eastAsia="Calibri" w:hAnsi="Times New Roman" w:cs="Times New Roman"/>
          <w:sz w:val="28"/>
          <w:szCs w:val="28"/>
          <w:lang w:val="kk-KZ"/>
        </w:rPr>
        <w:tab/>
        <w:t xml:space="preserve">1965 ж Сельвио Бединидің «Эволюция научных музеев» мақаласы жарық көрді. Автор 16ғ ортасынан бастап 1960 ж дейінгі Кунсткамера ретінде қалыптасқан музейлердің пайда болуын санаттайды. Белгілі музей коллекцияларына қамтыған кемшілігі жаратылыстану және техникалық музейлердің орнына маңызына тоқталмаған. </w:t>
      </w:r>
    </w:p>
    <w:p w:rsidR="00E2283C" w:rsidRPr="00106246" w:rsidRDefault="00E2283C" w:rsidP="00106246">
      <w:pPr>
        <w:shd w:val="clear" w:color="auto" w:fill="FFFFFF"/>
        <w:spacing w:after="0" w:line="360" w:lineRule="auto"/>
        <w:contextualSpacing/>
        <w:jc w:val="both"/>
        <w:rPr>
          <w:rFonts w:ascii="Times New Roman" w:hAnsi="Times New Roman" w:cs="Times New Roman"/>
          <w:b/>
          <w:color w:val="000000"/>
          <w:sz w:val="28"/>
          <w:szCs w:val="28"/>
          <w:lang w:val="kk-KZ"/>
        </w:rPr>
      </w:pPr>
    </w:p>
    <w:p w:rsidR="00106246" w:rsidRDefault="00106246" w:rsidP="00106246">
      <w:pPr>
        <w:shd w:val="clear" w:color="auto" w:fill="FFFFFF"/>
        <w:spacing w:after="0" w:line="360" w:lineRule="auto"/>
        <w:contextualSpacing/>
        <w:jc w:val="center"/>
        <w:rPr>
          <w:rFonts w:ascii="Times New Roman" w:hAnsi="Times New Roman" w:cs="Times New Roman"/>
          <w:b/>
          <w:color w:val="000000"/>
          <w:sz w:val="28"/>
          <w:szCs w:val="28"/>
          <w:lang w:val="en-US"/>
        </w:rPr>
      </w:pPr>
    </w:p>
    <w:p w:rsidR="00E2283C" w:rsidRPr="00106246" w:rsidRDefault="00E2283C" w:rsidP="00106246">
      <w:pPr>
        <w:shd w:val="clear" w:color="auto" w:fill="FFFFFF"/>
        <w:spacing w:after="0" w:line="360" w:lineRule="auto"/>
        <w:contextualSpacing/>
        <w:jc w:val="center"/>
        <w:rPr>
          <w:rFonts w:ascii="Times New Roman" w:hAnsi="Times New Roman" w:cs="Times New Roman"/>
          <w:b/>
          <w:sz w:val="28"/>
          <w:szCs w:val="28"/>
          <w:lang w:val="kk-KZ"/>
        </w:rPr>
      </w:pPr>
      <w:r w:rsidRPr="00106246">
        <w:rPr>
          <w:rFonts w:ascii="Times New Roman" w:hAnsi="Times New Roman" w:cs="Times New Roman"/>
          <w:b/>
          <w:color w:val="000000"/>
          <w:sz w:val="28"/>
          <w:szCs w:val="28"/>
          <w:lang w:val="kk-KZ"/>
        </w:rPr>
        <w:lastRenderedPageBreak/>
        <w:t>Лекция 13</w:t>
      </w:r>
      <w:r w:rsidR="00786838" w:rsidRPr="00106246">
        <w:rPr>
          <w:rFonts w:ascii="Times New Roman" w:hAnsi="Times New Roman" w:cs="Times New Roman"/>
          <w:b/>
          <w:color w:val="000000"/>
          <w:sz w:val="28"/>
          <w:szCs w:val="28"/>
          <w:lang w:val="kk-KZ"/>
        </w:rPr>
        <w:t xml:space="preserve">. </w:t>
      </w:r>
      <w:r w:rsidR="00786838" w:rsidRPr="00106246">
        <w:rPr>
          <w:rFonts w:ascii="Times New Roman" w:hAnsi="Times New Roman" w:cs="Times New Roman"/>
          <w:b/>
          <w:sz w:val="28"/>
          <w:szCs w:val="28"/>
          <w:lang w:val="kk-KZ"/>
        </w:rPr>
        <w:t>ХХ ғасырдағы Шығыс Еуропалық музеография</w:t>
      </w:r>
    </w:p>
    <w:p w:rsidR="00786838" w:rsidRPr="00106246" w:rsidRDefault="00786838" w:rsidP="00106246">
      <w:pPr>
        <w:shd w:val="clear" w:color="auto" w:fill="FFFFFF"/>
        <w:spacing w:after="0" w:line="360" w:lineRule="auto"/>
        <w:contextualSpacing/>
        <w:jc w:val="center"/>
        <w:rPr>
          <w:rFonts w:ascii="Times New Roman" w:hAnsi="Times New Roman" w:cs="Times New Roman"/>
          <w:b/>
          <w:color w:val="000000"/>
          <w:sz w:val="28"/>
          <w:szCs w:val="28"/>
          <w:lang w:val="kk-KZ"/>
        </w:rPr>
      </w:pPr>
    </w:p>
    <w:p w:rsidR="00E2283C" w:rsidRPr="00106246" w:rsidRDefault="00CD1390" w:rsidP="00106246">
      <w:pPr>
        <w:spacing w:after="0" w:line="360" w:lineRule="auto"/>
        <w:contextualSpacing/>
        <w:jc w:val="both"/>
        <w:rPr>
          <w:rFonts w:ascii="Times New Roman" w:hAnsi="Times New Roman" w:cs="Times New Roman"/>
          <w:sz w:val="28"/>
          <w:szCs w:val="28"/>
          <w:lang w:val="kk-KZ"/>
        </w:rPr>
      </w:pPr>
      <w:r w:rsidRPr="00106246">
        <w:rPr>
          <w:rFonts w:ascii="Times New Roman" w:hAnsi="Times New Roman" w:cs="Times New Roman"/>
          <w:b/>
          <w:sz w:val="28"/>
          <w:szCs w:val="28"/>
          <w:lang w:val="kk-KZ"/>
        </w:rPr>
        <w:t>Мақсаты</w:t>
      </w:r>
      <w:r w:rsidR="00E2283C" w:rsidRPr="00106246">
        <w:rPr>
          <w:rFonts w:ascii="Times New Roman" w:hAnsi="Times New Roman" w:cs="Times New Roman"/>
          <w:b/>
          <w:sz w:val="28"/>
          <w:szCs w:val="28"/>
          <w:lang w:val="kk-KZ"/>
        </w:rPr>
        <w:t xml:space="preserve">: </w:t>
      </w:r>
      <w:r w:rsidRPr="00106246">
        <w:rPr>
          <w:rFonts w:ascii="Times New Roman" w:hAnsi="Times New Roman" w:cs="Times New Roman"/>
          <w:sz w:val="28"/>
          <w:szCs w:val="28"/>
          <w:lang w:val="kk-KZ"/>
        </w:rPr>
        <w:t>20 ғ. шығыс</w:t>
      </w:r>
      <w:r w:rsidR="00C139CF" w:rsidRPr="00106246">
        <w:rPr>
          <w:rFonts w:ascii="Times New Roman" w:hAnsi="Times New Roman" w:cs="Times New Roman"/>
          <w:sz w:val="28"/>
          <w:szCs w:val="28"/>
          <w:lang w:val="kk-KZ"/>
        </w:rPr>
        <w:t xml:space="preserve"> </w:t>
      </w:r>
      <w:r w:rsidRPr="00106246">
        <w:rPr>
          <w:rFonts w:ascii="Times New Roman" w:hAnsi="Times New Roman" w:cs="Times New Roman"/>
          <w:sz w:val="28"/>
          <w:szCs w:val="28"/>
          <w:lang w:val="kk-KZ"/>
        </w:rPr>
        <w:t>еуропалық музеография ерекшелігіне тоқталу.</w:t>
      </w:r>
    </w:p>
    <w:p w:rsidR="00E2283C" w:rsidRPr="00106246" w:rsidRDefault="00CD1390" w:rsidP="00106246">
      <w:pPr>
        <w:spacing w:after="0" w:line="360" w:lineRule="auto"/>
        <w:contextualSpacing/>
        <w:jc w:val="both"/>
        <w:rPr>
          <w:rFonts w:ascii="Times New Roman" w:hAnsi="Times New Roman" w:cs="Times New Roman"/>
          <w:b/>
          <w:sz w:val="28"/>
          <w:szCs w:val="28"/>
          <w:lang w:val="kk-KZ"/>
        </w:rPr>
      </w:pPr>
      <w:r w:rsidRPr="00106246">
        <w:rPr>
          <w:rFonts w:ascii="Times New Roman" w:hAnsi="Times New Roman" w:cs="Times New Roman"/>
          <w:b/>
          <w:sz w:val="28"/>
          <w:szCs w:val="28"/>
          <w:lang w:val="kk-KZ"/>
        </w:rPr>
        <w:t>Әдебиеттер</w:t>
      </w:r>
      <w:r w:rsidR="00E2283C" w:rsidRPr="00106246">
        <w:rPr>
          <w:rFonts w:ascii="Times New Roman" w:hAnsi="Times New Roman" w:cs="Times New Roman"/>
          <w:b/>
          <w:sz w:val="28"/>
          <w:szCs w:val="28"/>
          <w:lang w:val="kk-KZ"/>
        </w:rPr>
        <w:t>:</w:t>
      </w:r>
    </w:p>
    <w:p w:rsidR="00E2283C" w:rsidRPr="00106246" w:rsidRDefault="00CD1390" w:rsidP="00106246">
      <w:pPr>
        <w:spacing w:after="0" w:line="360" w:lineRule="auto"/>
        <w:contextualSpacing/>
        <w:jc w:val="both"/>
        <w:rPr>
          <w:rFonts w:ascii="Times New Roman" w:hAnsi="Times New Roman" w:cs="Times New Roman"/>
          <w:color w:val="000000"/>
          <w:sz w:val="28"/>
          <w:szCs w:val="28"/>
        </w:rPr>
      </w:pPr>
      <w:r w:rsidRPr="00106246">
        <w:rPr>
          <w:rFonts w:ascii="Times New Roman" w:hAnsi="Times New Roman" w:cs="Times New Roman"/>
          <w:color w:val="000000"/>
          <w:sz w:val="28"/>
          <w:szCs w:val="28"/>
          <w:lang w:val="kk-KZ"/>
        </w:rPr>
        <w:t xml:space="preserve">1. </w:t>
      </w:r>
      <w:r w:rsidR="00E2283C" w:rsidRPr="00106246">
        <w:rPr>
          <w:rFonts w:ascii="Times New Roman" w:hAnsi="Times New Roman" w:cs="Times New Roman"/>
          <w:color w:val="000000"/>
          <w:sz w:val="28"/>
          <w:szCs w:val="28"/>
          <w:lang w:val="kk-KZ"/>
        </w:rPr>
        <w:t>Жигульский 3. Музеи мира. Введение в музее</w:t>
      </w:r>
      <w:r w:rsidR="00EC202D" w:rsidRPr="00106246">
        <w:rPr>
          <w:rFonts w:ascii="Times New Roman" w:hAnsi="Times New Roman" w:cs="Times New Roman"/>
          <w:color w:val="000000"/>
          <w:sz w:val="28"/>
          <w:szCs w:val="28"/>
          <w:lang w:val="kk-KZ"/>
        </w:rPr>
        <w:t>веден</w:t>
      </w:r>
      <w:proofErr w:type="spellStart"/>
      <w:r w:rsidR="00EC202D" w:rsidRPr="00106246">
        <w:rPr>
          <w:rFonts w:ascii="Times New Roman" w:hAnsi="Times New Roman" w:cs="Times New Roman"/>
          <w:color w:val="000000"/>
          <w:sz w:val="28"/>
          <w:szCs w:val="28"/>
        </w:rPr>
        <w:t>ие</w:t>
      </w:r>
      <w:proofErr w:type="spellEnd"/>
      <w:r w:rsidR="00EC202D" w:rsidRPr="00106246">
        <w:rPr>
          <w:rFonts w:ascii="Times New Roman" w:hAnsi="Times New Roman" w:cs="Times New Roman"/>
          <w:color w:val="000000"/>
          <w:sz w:val="28"/>
          <w:szCs w:val="28"/>
        </w:rPr>
        <w:t>. - М.: НИИК, 1989. - 39</w:t>
      </w:r>
      <w:r w:rsidR="00E2283C" w:rsidRPr="00106246">
        <w:rPr>
          <w:rFonts w:ascii="Times New Roman" w:hAnsi="Times New Roman" w:cs="Times New Roman"/>
          <w:color w:val="000000"/>
          <w:sz w:val="28"/>
          <w:szCs w:val="28"/>
        </w:rPr>
        <w:t>с.</w:t>
      </w:r>
    </w:p>
    <w:p w:rsidR="00E2283C" w:rsidRPr="00106246" w:rsidRDefault="00CD1390" w:rsidP="00106246">
      <w:pPr>
        <w:spacing w:after="0" w:line="360" w:lineRule="auto"/>
        <w:contextualSpacing/>
        <w:jc w:val="both"/>
        <w:rPr>
          <w:rFonts w:ascii="Times New Roman" w:hAnsi="Times New Roman" w:cs="Times New Roman"/>
          <w:color w:val="000000"/>
          <w:sz w:val="28"/>
          <w:szCs w:val="28"/>
        </w:rPr>
      </w:pPr>
      <w:r w:rsidRPr="00106246">
        <w:rPr>
          <w:rFonts w:ascii="Times New Roman" w:hAnsi="Times New Roman" w:cs="Times New Roman"/>
          <w:color w:val="000000"/>
          <w:sz w:val="28"/>
          <w:szCs w:val="28"/>
          <w:lang w:val="kk-KZ"/>
        </w:rPr>
        <w:t xml:space="preserve">2. </w:t>
      </w:r>
      <w:r w:rsidR="00E2283C" w:rsidRPr="00106246">
        <w:rPr>
          <w:rFonts w:ascii="Times New Roman" w:hAnsi="Times New Roman" w:cs="Times New Roman"/>
          <w:color w:val="000000"/>
          <w:sz w:val="28"/>
          <w:szCs w:val="28"/>
        </w:rPr>
        <w:t xml:space="preserve">Лоренц С. Музеи и коллекции Польши. 1945-1955 / С. Лоренц. — Варшава: Полония, 1956.— 128 </w:t>
      </w:r>
      <w:proofErr w:type="gramStart"/>
      <w:r w:rsidR="00E2283C" w:rsidRPr="00106246">
        <w:rPr>
          <w:rFonts w:ascii="Times New Roman" w:hAnsi="Times New Roman" w:cs="Times New Roman"/>
          <w:color w:val="000000"/>
          <w:sz w:val="28"/>
          <w:szCs w:val="28"/>
        </w:rPr>
        <w:t>с</w:t>
      </w:r>
      <w:proofErr w:type="gramEnd"/>
      <w:r w:rsidR="00E2283C" w:rsidRPr="00106246">
        <w:rPr>
          <w:rFonts w:ascii="Times New Roman" w:hAnsi="Times New Roman" w:cs="Times New Roman"/>
          <w:color w:val="000000"/>
          <w:sz w:val="28"/>
          <w:szCs w:val="28"/>
        </w:rPr>
        <w:t>.</w:t>
      </w:r>
    </w:p>
    <w:p w:rsidR="00C139CF" w:rsidRPr="00106246" w:rsidRDefault="00CD1390" w:rsidP="00106246">
      <w:pPr>
        <w:spacing w:after="0" w:line="360" w:lineRule="auto"/>
        <w:contextualSpacing/>
        <w:jc w:val="both"/>
        <w:rPr>
          <w:rFonts w:ascii="Times New Roman" w:hAnsi="Times New Roman" w:cs="Times New Roman"/>
          <w:b/>
          <w:sz w:val="28"/>
          <w:szCs w:val="28"/>
          <w:lang w:val="kk-KZ"/>
        </w:rPr>
      </w:pPr>
      <w:r w:rsidRPr="00106246">
        <w:rPr>
          <w:rFonts w:ascii="Times New Roman" w:hAnsi="Times New Roman" w:cs="Times New Roman"/>
          <w:color w:val="000000"/>
          <w:sz w:val="28"/>
          <w:szCs w:val="28"/>
          <w:lang w:val="kk-KZ"/>
        </w:rPr>
        <w:t xml:space="preserve">3. </w:t>
      </w:r>
      <w:r w:rsidR="00E2283C" w:rsidRPr="00106246">
        <w:rPr>
          <w:rFonts w:ascii="Times New Roman" w:hAnsi="Times New Roman" w:cs="Times New Roman"/>
          <w:color w:val="000000"/>
          <w:sz w:val="28"/>
          <w:szCs w:val="28"/>
        </w:rPr>
        <w:t>История музейного дела. Библиографический указатель отечественной и зарубежной литературы</w:t>
      </w:r>
      <w:proofErr w:type="gramStart"/>
      <w:r w:rsidR="00E2283C" w:rsidRPr="00106246">
        <w:rPr>
          <w:rFonts w:ascii="Times New Roman" w:hAnsi="Times New Roman" w:cs="Times New Roman"/>
          <w:color w:val="000000"/>
          <w:sz w:val="28"/>
          <w:szCs w:val="28"/>
        </w:rPr>
        <w:t xml:space="preserve"> / С</w:t>
      </w:r>
      <w:proofErr w:type="gramEnd"/>
      <w:r w:rsidR="00E2283C" w:rsidRPr="00106246">
        <w:rPr>
          <w:rFonts w:ascii="Times New Roman" w:hAnsi="Times New Roman" w:cs="Times New Roman"/>
          <w:color w:val="000000"/>
          <w:sz w:val="28"/>
          <w:szCs w:val="28"/>
        </w:rPr>
        <w:t xml:space="preserve">ост. 3. С. </w:t>
      </w:r>
      <w:proofErr w:type="spellStart"/>
      <w:r w:rsidR="00E2283C" w:rsidRPr="00106246">
        <w:rPr>
          <w:rFonts w:ascii="Times New Roman" w:hAnsi="Times New Roman" w:cs="Times New Roman"/>
          <w:color w:val="000000"/>
          <w:sz w:val="28"/>
          <w:szCs w:val="28"/>
        </w:rPr>
        <w:t>Бутаева</w:t>
      </w:r>
      <w:proofErr w:type="spellEnd"/>
      <w:r w:rsidR="00E2283C" w:rsidRPr="00106246">
        <w:rPr>
          <w:rFonts w:ascii="Times New Roman" w:hAnsi="Times New Roman" w:cs="Times New Roman"/>
          <w:color w:val="000000"/>
          <w:sz w:val="28"/>
          <w:szCs w:val="28"/>
        </w:rPr>
        <w:t xml:space="preserve">, Н. В. </w:t>
      </w:r>
      <w:proofErr w:type="spellStart"/>
      <w:r w:rsidR="00E2283C" w:rsidRPr="00106246">
        <w:rPr>
          <w:rFonts w:ascii="Times New Roman" w:hAnsi="Times New Roman" w:cs="Times New Roman"/>
          <w:color w:val="000000"/>
          <w:sz w:val="28"/>
          <w:szCs w:val="28"/>
        </w:rPr>
        <w:t>Фатигарова</w:t>
      </w:r>
      <w:proofErr w:type="spellEnd"/>
      <w:r w:rsidR="00E2283C" w:rsidRPr="00106246">
        <w:rPr>
          <w:rFonts w:ascii="Times New Roman" w:hAnsi="Times New Roman" w:cs="Times New Roman"/>
          <w:color w:val="000000"/>
          <w:sz w:val="28"/>
          <w:szCs w:val="28"/>
        </w:rPr>
        <w:t>. - М.: НИИМ, 1990.- 136 с.</w:t>
      </w:r>
    </w:p>
    <w:p w:rsidR="00C139CF" w:rsidRPr="00106246" w:rsidRDefault="00C139CF" w:rsidP="00106246">
      <w:pPr>
        <w:shd w:val="clear" w:color="auto" w:fill="FFFFFF"/>
        <w:spacing w:after="0" w:line="360" w:lineRule="auto"/>
        <w:ind w:firstLine="708"/>
        <w:contextualSpacing/>
        <w:jc w:val="both"/>
        <w:rPr>
          <w:rFonts w:ascii="Times New Roman" w:hAnsi="Times New Roman" w:cs="Times New Roman"/>
          <w:color w:val="000000"/>
          <w:sz w:val="28"/>
          <w:szCs w:val="28"/>
          <w:lang w:val="kk-KZ"/>
        </w:rPr>
      </w:pPr>
      <w:r w:rsidRPr="00106246">
        <w:rPr>
          <w:rFonts w:ascii="Times New Roman" w:hAnsi="Times New Roman" w:cs="Times New Roman"/>
          <w:color w:val="000000"/>
          <w:sz w:val="28"/>
          <w:szCs w:val="28"/>
          <w:lang w:val="kk-KZ"/>
        </w:rPr>
        <w:t xml:space="preserve">Шығыс Еуропа елдерінде ХХ ғасыр музейлер толық құжаттандырылып олардың қорларындағы тарихи-мәдени мұралар ғылыми және білім беру мақсаттарында пайдалануымен ерекшеленеді. </w:t>
      </w:r>
      <w:r w:rsidR="00817D6C" w:rsidRPr="00106246">
        <w:rPr>
          <w:rFonts w:ascii="Times New Roman" w:hAnsi="Times New Roman" w:cs="Times New Roman"/>
          <w:color w:val="000000"/>
          <w:sz w:val="28"/>
          <w:szCs w:val="28"/>
          <w:lang w:val="kk-KZ"/>
        </w:rPr>
        <w:t xml:space="preserve">Сонымен қатар бұл кезеңде </w:t>
      </w:r>
      <w:r w:rsidR="006E019E" w:rsidRPr="00106246">
        <w:rPr>
          <w:rFonts w:ascii="Times New Roman" w:hAnsi="Times New Roman" w:cs="Times New Roman"/>
          <w:color w:val="000000"/>
          <w:sz w:val="28"/>
          <w:szCs w:val="28"/>
          <w:lang w:val="kk-KZ"/>
        </w:rPr>
        <w:t>музей</w:t>
      </w:r>
      <w:r w:rsidR="00817D6C" w:rsidRPr="00106246">
        <w:rPr>
          <w:rFonts w:ascii="Times New Roman" w:hAnsi="Times New Roman" w:cs="Times New Roman"/>
          <w:color w:val="000000"/>
          <w:sz w:val="28"/>
          <w:szCs w:val="28"/>
          <w:lang w:val="kk-KZ"/>
        </w:rPr>
        <w:t xml:space="preserve"> қызметін </w:t>
      </w:r>
      <w:r w:rsidR="006E019E" w:rsidRPr="00106246">
        <w:rPr>
          <w:rFonts w:ascii="Times New Roman" w:hAnsi="Times New Roman" w:cs="Times New Roman"/>
          <w:color w:val="000000"/>
          <w:sz w:val="28"/>
          <w:szCs w:val="28"/>
          <w:lang w:val="kk-KZ"/>
        </w:rPr>
        <w:t xml:space="preserve">дамыту </w:t>
      </w:r>
      <w:r w:rsidR="00817D6C" w:rsidRPr="00106246">
        <w:rPr>
          <w:rFonts w:ascii="Times New Roman" w:hAnsi="Times New Roman" w:cs="Times New Roman"/>
          <w:color w:val="000000"/>
          <w:sz w:val="28"/>
          <w:szCs w:val="28"/>
          <w:lang w:val="kk-KZ"/>
        </w:rPr>
        <w:t xml:space="preserve">және </w:t>
      </w:r>
      <w:r w:rsidR="006E019E" w:rsidRPr="00106246">
        <w:rPr>
          <w:rFonts w:ascii="Times New Roman" w:hAnsi="Times New Roman" w:cs="Times New Roman"/>
          <w:color w:val="000000"/>
          <w:sz w:val="28"/>
          <w:szCs w:val="28"/>
          <w:lang w:val="kk-KZ"/>
        </w:rPr>
        <w:t>Шығыс Еуропа елдерінің</w:t>
      </w:r>
      <w:r w:rsidR="00817D6C" w:rsidRPr="00106246">
        <w:rPr>
          <w:rFonts w:ascii="Times New Roman" w:hAnsi="Times New Roman" w:cs="Times New Roman"/>
          <w:color w:val="000000"/>
          <w:sz w:val="28"/>
          <w:szCs w:val="28"/>
          <w:lang w:val="kk-KZ"/>
        </w:rPr>
        <w:t xml:space="preserve"> әлеуметтік маңыздылығын арттыру </w:t>
      </w:r>
      <w:r w:rsidR="006E019E" w:rsidRPr="00106246">
        <w:rPr>
          <w:rFonts w:ascii="Times New Roman" w:hAnsi="Times New Roman" w:cs="Times New Roman"/>
          <w:color w:val="000000"/>
          <w:sz w:val="28"/>
          <w:szCs w:val="28"/>
          <w:lang w:val="kk-KZ"/>
        </w:rPr>
        <w:t>мақсатында</w:t>
      </w:r>
      <w:r w:rsidR="00817D6C" w:rsidRPr="00106246">
        <w:rPr>
          <w:rFonts w:ascii="Times New Roman" w:hAnsi="Times New Roman" w:cs="Times New Roman"/>
          <w:color w:val="000000"/>
          <w:sz w:val="28"/>
          <w:szCs w:val="28"/>
          <w:lang w:val="kk-KZ"/>
        </w:rPr>
        <w:t xml:space="preserve"> кадрларды даярлау және </w:t>
      </w:r>
      <w:r w:rsidR="006E019E" w:rsidRPr="00106246">
        <w:rPr>
          <w:rFonts w:ascii="Times New Roman" w:hAnsi="Times New Roman" w:cs="Times New Roman"/>
          <w:color w:val="000000"/>
          <w:sz w:val="28"/>
          <w:szCs w:val="28"/>
          <w:lang w:val="kk-KZ"/>
        </w:rPr>
        <w:t xml:space="preserve">музейлер </w:t>
      </w:r>
      <w:r w:rsidR="00817D6C" w:rsidRPr="00106246">
        <w:rPr>
          <w:rFonts w:ascii="Times New Roman" w:hAnsi="Times New Roman" w:cs="Times New Roman"/>
          <w:color w:val="000000"/>
          <w:sz w:val="28"/>
          <w:szCs w:val="28"/>
          <w:lang w:val="kk-KZ"/>
        </w:rPr>
        <w:t xml:space="preserve">жұмысын теориялық </w:t>
      </w:r>
      <w:r w:rsidR="006E019E" w:rsidRPr="00106246">
        <w:rPr>
          <w:rFonts w:ascii="Times New Roman" w:hAnsi="Times New Roman" w:cs="Times New Roman"/>
          <w:color w:val="000000"/>
          <w:sz w:val="28"/>
          <w:szCs w:val="28"/>
          <w:lang w:val="kk-KZ"/>
        </w:rPr>
        <w:t xml:space="preserve">жағынан </w:t>
      </w:r>
      <w:r w:rsidR="00817D6C" w:rsidRPr="00106246">
        <w:rPr>
          <w:rFonts w:ascii="Times New Roman" w:hAnsi="Times New Roman" w:cs="Times New Roman"/>
          <w:color w:val="000000"/>
          <w:sz w:val="28"/>
          <w:szCs w:val="28"/>
          <w:lang w:val="kk-KZ"/>
        </w:rPr>
        <w:t>қамтамасыз ету мәселелеріне ерекше назар аударылды.</w:t>
      </w:r>
    </w:p>
    <w:p w:rsidR="00C139CF" w:rsidRPr="00106246" w:rsidRDefault="00F4262B" w:rsidP="00106246">
      <w:pPr>
        <w:shd w:val="clear" w:color="auto" w:fill="FFFFFF"/>
        <w:spacing w:after="0" w:line="360" w:lineRule="auto"/>
        <w:ind w:firstLine="708"/>
        <w:contextualSpacing/>
        <w:jc w:val="both"/>
        <w:rPr>
          <w:rFonts w:ascii="Times New Roman" w:hAnsi="Times New Roman" w:cs="Times New Roman"/>
          <w:color w:val="000000"/>
          <w:sz w:val="28"/>
          <w:szCs w:val="28"/>
          <w:lang w:val="kk-KZ"/>
        </w:rPr>
      </w:pPr>
      <w:r w:rsidRPr="00106246">
        <w:rPr>
          <w:rFonts w:ascii="Times New Roman" w:hAnsi="Times New Roman" w:cs="Times New Roman"/>
          <w:color w:val="000000"/>
          <w:sz w:val="28"/>
          <w:szCs w:val="28"/>
          <w:lang w:val="kk-KZ"/>
        </w:rPr>
        <w:t xml:space="preserve">ХХ ғасырдың 80-ші жылдардың екінші жартысында КСРО мен Шығыс Еуропа елдерінде басталған демократияландыру процестеріне байланысты </w:t>
      </w:r>
      <w:r w:rsidR="00D858DD" w:rsidRPr="00106246">
        <w:rPr>
          <w:rFonts w:ascii="Times New Roman" w:hAnsi="Times New Roman" w:cs="Times New Roman"/>
          <w:color w:val="000000"/>
          <w:sz w:val="28"/>
          <w:szCs w:val="28"/>
          <w:lang w:val="kk-KZ"/>
        </w:rPr>
        <w:t>музейлер</w:t>
      </w:r>
      <w:r w:rsidRPr="00106246">
        <w:rPr>
          <w:rFonts w:ascii="Times New Roman" w:hAnsi="Times New Roman" w:cs="Times New Roman"/>
          <w:color w:val="000000"/>
          <w:sz w:val="28"/>
          <w:szCs w:val="28"/>
          <w:lang w:val="kk-KZ"/>
        </w:rPr>
        <w:t xml:space="preserve"> алдында ұлттық мәдениеттерді жаңғырту,</w:t>
      </w:r>
      <w:r w:rsidR="00D858DD" w:rsidRPr="00106246">
        <w:rPr>
          <w:rFonts w:ascii="Times New Roman" w:hAnsi="Times New Roman" w:cs="Times New Roman"/>
          <w:color w:val="000000"/>
          <w:sz w:val="28"/>
          <w:szCs w:val="28"/>
          <w:lang w:val="kk-KZ"/>
        </w:rPr>
        <w:t xml:space="preserve"> насихаттау және ә</w:t>
      </w:r>
      <w:r w:rsidRPr="00106246">
        <w:rPr>
          <w:rFonts w:ascii="Times New Roman" w:hAnsi="Times New Roman" w:cs="Times New Roman"/>
          <w:color w:val="000000"/>
          <w:sz w:val="28"/>
          <w:szCs w:val="28"/>
          <w:lang w:val="kk-KZ"/>
        </w:rPr>
        <w:t>леуметтік және эконо</w:t>
      </w:r>
      <w:r w:rsidR="00D858DD" w:rsidRPr="00106246">
        <w:rPr>
          <w:rFonts w:ascii="Times New Roman" w:hAnsi="Times New Roman" w:cs="Times New Roman"/>
          <w:color w:val="000000"/>
          <w:sz w:val="28"/>
          <w:szCs w:val="28"/>
          <w:lang w:val="kk-KZ"/>
        </w:rPr>
        <w:t xml:space="preserve">микалық мәселелерді шешу жолдары секілді міндеттер тұрды. </w:t>
      </w:r>
      <w:r w:rsidR="00A16FDC" w:rsidRPr="00106246">
        <w:rPr>
          <w:rFonts w:ascii="Times New Roman" w:hAnsi="Times New Roman" w:cs="Times New Roman"/>
          <w:color w:val="000000"/>
          <w:sz w:val="28"/>
          <w:szCs w:val="28"/>
          <w:lang w:val="kk-KZ"/>
        </w:rPr>
        <w:t xml:space="preserve">Бұл міндеттердің барлығы музейлердегі барлық құнды жәдігерлерді сақтауға, пайдалануға ықпал етті. </w:t>
      </w:r>
    </w:p>
    <w:p w:rsidR="004241FC" w:rsidRPr="00106246" w:rsidRDefault="004241FC" w:rsidP="00106246">
      <w:pPr>
        <w:shd w:val="clear" w:color="auto" w:fill="FFFFFF"/>
        <w:spacing w:after="0" w:line="360" w:lineRule="auto"/>
        <w:ind w:firstLine="708"/>
        <w:contextualSpacing/>
        <w:jc w:val="both"/>
        <w:rPr>
          <w:rFonts w:ascii="Times New Roman" w:hAnsi="Times New Roman" w:cs="Times New Roman"/>
          <w:color w:val="000000"/>
          <w:sz w:val="28"/>
          <w:szCs w:val="28"/>
          <w:lang w:val="kk-KZ"/>
        </w:rPr>
      </w:pPr>
      <w:r w:rsidRPr="00106246">
        <w:rPr>
          <w:rFonts w:ascii="Times New Roman" w:hAnsi="Times New Roman" w:cs="Times New Roman"/>
          <w:color w:val="000000"/>
          <w:sz w:val="28"/>
          <w:szCs w:val="28"/>
          <w:lang w:val="kk-KZ"/>
        </w:rPr>
        <w:t>ХХ ғасырдағы Шығыс Европадағы музей ісінің дамуы ос</w:t>
      </w:r>
      <w:r w:rsidR="00622D1A" w:rsidRPr="00106246">
        <w:rPr>
          <w:rFonts w:ascii="Times New Roman" w:hAnsi="Times New Roman" w:cs="Times New Roman"/>
          <w:color w:val="000000"/>
          <w:sz w:val="28"/>
          <w:szCs w:val="28"/>
          <w:lang w:val="kk-KZ"/>
        </w:rPr>
        <w:t>ы</w:t>
      </w:r>
      <w:r w:rsidRPr="00106246">
        <w:rPr>
          <w:rFonts w:ascii="Times New Roman" w:hAnsi="Times New Roman" w:cs="Times New Roman"/>
          <w:color w:val="000000"/>
          <w:sz w:val="28"/>
          <w:szCs w:val="28"/>
          <w:lang w:val="kk-KZ"/>
        </w:rPr>
        <w:t xml:space="preserve"> мамандақтың қалыптасып, дамуына өз үлесін тигізді.</w:t>
      </w:r>
      <w:r w:rsidR="0055160C" w:rsidRPr="00106246">
        <w:rPr>
          <w:rFonts w:ascii="Times New Roman" w:hAnsi="Times New Roman" w:cs="Times New Roman"/>
          <w:color w:val="000000"/>
          <w:sz w:val="28"/>
          <w:szCs w:val="28"/>
          <w:lang w:val="kk-KZ"/>
        </w:rPr>
        <w:t xml:space="preserve"> Музейлерде құнды жәдігерлерді сақтап, насихаттау бағытынды штаттық қызметкерлер алынды. Ол қызметтерді жаратылыстану, гуманитарлық ғылым саласындағы музейге қатысы бар ғалымдар жүргізді.</w:t>
      </w:r>
    </w:p>
    <w:p w:rsidR="0055160C" w:rsidRPr="00106246" w:rsidRDefault="0055160C" w:rsidP="00106246">
      <w:pPr>
        <w:shd w:val="clear" w:color="auto" w:fill="FFFFFF"/>
        <w:spacing w:after="0" w:line="360" w:lineRule="auto"/>
        <w:ind w:firstLine="708"/>
        <w:contextualSpacing/>
        <w:jc w:val="both"/>
        <w:rPr>
          <w:rFonts w:ascii="Times New Roman" w:hAnsi="Times New Roman" w:cs="Times New Roman"/>
          <w:color w:val="000000"/>
          <w:sz w:val="28"/>
          <w:szCs w:val="28"/>
          <w:lang w:val="kk-KZ"/>
        </w:rPr>
      </w:pPr>
      <w:r w:rsidRPr="00106246">
        <w:rPr>
          <w:rFonts w:ascii="Times New Roman" w:hAnsi="Times New Roman" w:cs="Times New Roman"/>
          <w:color w:val="000000"/>
          <w:sz w:val="28"/>
          <w:szCs w:val="28"/>
          <w:lang w:val="kk-KZ"/>
        </w:rPr>
        <w:lastRenderedPageBreak/>
        <w:t>1989 жылы З. Жигульскийдің  «Музеи мира. Введение в музееведен</w:t>
      </w:r>
      <w:proofErr w:type="spellStart"/>
      <w:r w:rsidRPr="00106246">
        <w:rPr>
          <w:rFonts w:ascii="Times New Roman" w:hAnsi="Times New Roman" w:cs="Times New Roman"/>
          <w:color w:val="000000"/>
          <w:sz w:val="28"/>
          <w:szCs w:val="28"/>
        </w:rPr>
        <w:t>ие</w:t>
      </w:r>
      <w:proofErr w:type="spellEnd"/>
      <w:r w:rsidRPr="00106246">
        <w:rPr>
          <w:rFonts w:ascii="Times New Roman" w:hAnsi="Times New Roman" w:cs="Times New Roman"/>
          <w:color w:val="000000"/>
          <w:sz w:val="28"/>
          <w:szCs w:val="28"/>
          <w:lang w:val="kk-KZ"/>
        </w:rPr>
        <w:t>» атты еңбегі жарық көрді. Мұнда автор әлем музейлеріне кеңінен тоқталып, музей ісінің тарихы, дамуы және оның алғы шарттарын терең қамтыған.</w:t>
      </w:r>
    </w:p>
    <w:p w:rsidR="0055160C" w:rsidRPr="00106246" w:rsidRDefault="0055160C" w:rsidP="00106246">
      <w:pPr>
        <w:shd w:val="clear" w:color="auto" w:fill="FFFFFF"/>
        <w:spacing w:after="0" w:line="360" w:lineRule="auto"/>
        <w:ind w:firstLine="708"/>
        <w:contextualSpacing/>
        <w:jc w:val="both"/>
        <w:rPr>
          <w:rFonts w:ascii="Times New Roman" w:hAnsi="Times New Roman" w:cs="Times New Roman"/>
          <w:color w:val="000000"/>
          <w:sz w:val="28"/>
          <w:szCs w:val="28"/>
          <w:lang w:val="kk-KZ"/>
        </w:rPr>
      </w:pPr>
      <w:r w:rsidRPr="00106246">
        <w:rPr>
          <w:rFonts w:ascii="Times New Roman" w:hAnsi="Times New Roman" w:cs="Times New Roman"/>
          <w:color w:val="000000"/>
          <w:sz w:val="28"/>
          <w:szCs w:val="28"/>
          <w:lang w:val="kk-KZ"/>
        </w:rPr>
        <w:t xml:space="preserve">ХХ ғасырда Шығыс Еуропа елдерінде музей ісінің теориялық мәселелері белсенді түрде шешіле бастады.  Тек 1950-1980 жылдар аралығында музей туралы 600-ден астам ғылыми жұмыстар жарияланып; бірнеше ғылыми пікірталастар өткізілді. </w:t>
      </w:r>
      <w:r w:rsidR="009B5598" w:rsidRPr="00106246">
        <w:rPr>
          <w:rFonts w:ascii="Times New Roman" w:hAnsi="Times New Roman" w:cs="Times New Roman"/>
          <w:color w:val="000000"/>
          <w:sz w:val="28"/>
          <w:szCs w:val="28"/>
          <w:lang w:val="kk-KZ"/>
        </w:rPr>
        <w:t xml:space="preserve">Зерттеушілердің басты назары музейлік білімнің ерекшелігі және оның басқа ғылыми пәндермен өзара қарым-қатынасы, бағыттары жайында болды. </w:t>
      </w:r>
    </w:p>
    <w:p w:rsidR="00315067" w:rsidRPr="00106246" w:rsidRDefault="00315067" w:rsidP="00106246">
      <w:pPr>
        <w:shd w:val="clear" w:color="auto" w:fill="FFFFFF"/>
        <w:spacing w:after="0" w:line="360" w:lineRule="auto"/>
        <w:ind w:firstLine="708"/>
        <w:contextualSpacing/>
        <w:jc w:val="both"/>
        <w:rPr>
          <w:rFonts w:ascii="Times New Roman" w:hAnsi="Times New Roman" w:cs="Times New Roman"/>
          <w:color w:val="000000"/>
          <w:sz w:val="28"/>
          <w:szCs w:val="28"/>
          <w:lang w:val="kk-KZ"/>
        </w:rPr>
      </w:pPr>
      <w:r w:rsidRPr="00106246">
        <w:rPr>
          <w:rFonts w:ascii="Times New Roman" w:hAnsi="Times New Roman" w:cs="Times New Roman"/>
          <w:color w:val="000000"/>
          <w:sz w:val="28"/>
          <w:szCs w:val="28"/>
          <w:lang w:val="kk-KZ"/>
        </w:rPr>
        <w:t>ХХ ғ. екінші жартысында Шығыс Европада ұлттық зерттеушілер мектептері құрылды. Олар "Музей", "Музей пәні", "Музей ісі", "Экспонат" сияқты негізгі ұғымдарды тұжырымдау мен нақтылаумен айналысты. Сонымен қатар пәннің ғылыми критерийлері әзірленді.</w:t>
      </w:r>
    </w:p>
    <w:p w:rsidR="00C139CF" w:rsidRPr="00106246" w:rsidRDefault="00DE4D04" w:rsidP="00106246">
      <w:pPr>
        <w:shd w:val="clear" w:color="auto" w:fill="FFFFFF"/>
        <w:spacing w:after="0" w:line="360" w:lineRule="auto"/>
        <w:ind w:firstLine="708"/>
        <w:contextualSpacing/>
        <w:jc w:val="both"/>
        <w:rPr>
          <w:rFonts w:ascii="Times New Roman" w:hAnsi="Times New Roman" w:cs="Times New Roman"/>
          <w:color w:val="000000"/>
          <w:sz w:val="28"/>
          <w:szCs w:val="28"/>
          <w:lang w:val="kk-KZ"/>
        </w:rPr>
      </w:pPr>
      <w:r w:rsidRPr="00106246">
        <w:rPr>
          <w:rFonts w:ascii="Times New Roman" w:hAnsi="Times New Roman" w:cs="Times New Roman"/>
          <w:color w:val="000000"/>
          <w:sz w:val="28"/>
          <w:szCs w:val="28"/>
          <w:lang w:val="kk-KZ"/>
        </w:rPr>
        <w:t xml:space="preserve">ХХ ғасырда </w:t>
      </w:r>
      <w:r w:rsidR="008D7FBD" w:rsidRPr="00106246">
        <w:rPr>
          <w:rFonts w:ascii="Times New Roman" w:hAnsi="Times New Roman" w:cs="Times New Roman"/>
          <w:color w:val="000000"/>
          <w:sz w:val="28"/>
          <w:szCs w:val="28"/>
          <w:lang w:val="kk-KZ"/>
        </w:rPr>
        <w:t>Шығыс Европа зерттеушілері музей ісі, ғылым</w:t>
      </w:r>
      <w:r w:rsidRPr="00106246">
        <w:rPr>
          <w:rFonts w:ascii="Times New Roman" w:hAnsi="Times New Roman" w:cs="Times New Roman"/>
          <w:color w:val="000000"/>
          <w:sz w:val="28"/>
          <w:szCs w:val="28"/>
          <w:lang w:val="kk-KZ"/>
        </w:rPr>
        <w:t>ы</w:t>
      </w:r>
      <w:r w:rsidR="008D7FBD" w:rsidRPr="00106246">
        <w:rPr>
          <w:rFonts w:ascii="Times New Roman" w:hAnsi="Times New Roman" w:cs="Times New Roman"/>
          <w:color w:val="000000"/>
          <w:sz w:val="28"/>
          <w:szCs w:val="28"/>
          <w:lang w:val="kk-KZ"/>
        </w:rPr>
        <w:t xml:space="preserve"> төңірегіндегі әдіснамалық базаны әзірлеп, ғылыми айналымға енгізуге үлкен үлес қосты.</w:t>
      </w:r>
    </w:p>
    <w:p w:rsidR="00622D1A" w:rsidRPr="00106246" w:rsidRDefault="00622D1A" w:rsidP="00106246">
      <w:pPr>
        <w:shd w:val="clear" w:color="auto" w:fill="FFFFFF"/>
        <w:spacing w:after="0" w:line="360" w:lineRule="auto"/>
        <w:ind w:firstLine="708"/>
        <w:contextualSpacing/>
        <w:jc w:val="both"/>
        <w:rPr>
          <w:rFonts w:ascii="Times New Roman" w:hAnsi="Times New Roman" w:cs="Times New Roman"/>
          <w:color w:val="000000"/>
          <w:sz w:val="28"/>
          <w:szCs w:val="28"/>
          <w:lang w:val="kk-KZ"/>
        </w:rPr>
      </w:pPr>
    </w:p>
    <w:p w:rsidR="00E2283C" w:rsidRPr="00106246" w:rsidRDefault="00E2283C" w:rsidP="00106246">
      <w:pPr>
        <w:shd w:val="clear" w:color="auto" w:fill="FFFFFF"/>
        <w:spacing w:after="0" w:line="360" w:lineRule="auto"/>
        <w:contextualSpacing/>
        <w:jc w:val="center"/>
        <w:rPr>
          <w:rFonts w:ascii="Times New Roman" w:hAnsi="Times New Roman" w:cs="Times New Roman"/>
          <w:b/>
          <w:color w:val="000000"/>
          <w:sz w:val="28"/>
          <w:szCs w:val="28"/>
          <w:lang w:val="kk-KZ"/>
        </w:rPr>
      </w:pPr>
      <w:r w:rsidRPr="00106246">
        <w:rPr>
          <w:rFonts w:ascii="Times New Roman" w:hAnsi="Times New Roman" w:cs="Times New Roman"/>
          <w:b/>
          <w:color w:val="000000"/>
          <w:sz w:val="28"/>
          <w:szCs w:val="28"/>
          <w:lang w:val="kk-KZ"/>
        </w:rPr>
        <w:t>Лекция 14</w:t>
      </w:r>
      <w:r w:rsidR="00AB0D3E" w:rsidRPr="00106246">
        <w:rPr>
          <w:rFonts w:ascii="Times New Roman" w:hAnsi="Times New Roman" w:cs="Times New Roman"/>
          <w:b/>
          <w:color w:val="000000"/>
          <w:sz w:val="28"/>
          <w:szCs w:val="28"/>
          <w:lang w:val="kk-KZ"/>
        </w:rPr>
        <w:t>.</w:t>
      </w:r>
      <w:r w:rsidR="00AB0D3E" w:rsidRPr="00106246">
        <w:rPr>
          <w:rFonts w:ascii="Times New Roman" w:hAnsi="Times New Roman" w:cs="Times New Roman"/>
          <w:b/>
          <w:sz w:val="28"/>
          <w:szCs w:val="28"/>
          <w:lang w:val="kk-KZ"/>
        </w:rPr>
        <w:t>ХХ ғасырдағы АҚШ пен Канададағы музеография</w:t>
      </w:r>
    </w:p>
    <w:p w:rsidR="00AB0D3E" w:rsidRPr="00106246" w:rsidRDefault="00AB0D3E" w:rsidP="00106246">
      <w:pPr>
        <w:shd w:val="clear" w:color="auto" w:fill="FFFFFF"/>
        <w:spacing w:after="0" w:line="360" w:lineRule="auto"/>
        <w:contextualSpacing/>
        <w:jc w:val="both"/>
        <w:rPr>
          <w:rFonts w:ascii="Times New Roman" w:hAnsi="Times New Roman" w:cs="Times New Roman"/>
          <w:color w:val="000000"/>
          <w:sz w:val="28"/>
          <w:szCs w:val="28"/>
          <w:lang w:val="kk-KZ"/>
        </w:rPr>
      </w:pPr>
      <w:r w:rsidRPr="00106246">
        <w:rPr>
          <w:rFonts w:ascii="Times New Roman" w:hAnsi="Times New Roman" w:cs="Times New Roman"/>
          <w:b/>
          <w:color w:val="000000"/>
          <w:sz w:val="28"/>
          <w:szCs w:val="28"/>
          <w:lang w:val="kk-KZ"/>
        </w:rPr>
        <w:t>Мақсаты</w:t>
      </w:r>
      <w:r w:rsidR="00E2283C" w:rsidRPr="00106246">
        <w:rPr>
          <w:rFonts w:ascii="Times New Roman" w:hAnsi="Times New Roman" w:cs="Times New Roman"/>
          <w:b/>
          <w:color w:val="000000"/>
          <w:sz w:val="28"/>
          <w:szCs w:val="28"/>
        </w:rPr>
        <w:t>:</w:t>
      </w:r>
      <w:r w:rsidRPr="00106246">
        <w:rPr>
          <w:rFonts w:ascii="Times New Roman" w:hAnsi="Times New Roman" w:cs="Times New Roman"/>
          <w:color w:val="000000"/>
          <w:sz w:val="28"/>
          <w:szCs w:val="28"/>
          <w:lang w:val="kk-KZ"/>
        </w:rPr>
        <w:t>солтүстікамерикалық әдебиеттерге жалпы сипаттама беру</w:t>
      </w:r>
    </w:p>
    <w:p w:rsidR="00E2283C" w:rsidRPr="00106246" w:rsidRDefault="00AB0D3E" w:rsidP="00106246">
      <w:pPr>
        <w:shd w:val="clear" w:color="auto" w:fill="FFFFFF"/>
        <w:spacing w:after="0" w:line="360" w:lineRule="auto"/>
        <w:contextualSpacing/>
        <w:jc w:val="both"/>
        <w:rPr>
          <w:rFonts w:ascii="Times New Roman" w:hAnsi="Times New Roman" w:cs="Times New Roman"/>
          <w:b/>
          <w:color w:val="000000"/>
          <w:sz w:val="28"/>
          <w:szCs w:val="28"/>
        </w:rPr>
      </w:pPr>
      <w:r w:rsidRPr="00106246">
        <w:rPr>
          <w:rFonts w:ascii="Times New Roman" w:hAnsi="Times New Roman" w:cs="Times New Roman"/>
          <w:b/>
          <w:color w:val="000000"/>
          <w:sz w:val="28"/>
          <w:szCs w:val="28"/>
          <w:lang w:val="kk-KZ"/>
        </w:rPr>
        <w:t>Әдебиеттер</w:t>
      </w:r>
      <w:r w:rsidR="00E2283C" w:rsidRPr="00106246">
        <w:rPr>
          <w:rFonts w:ascii="Times New Roman" w:hAnsi="Times New Roman" w:cs="Times New Roman"/>
          <w:b/>
          <w:color w:val="000000"/>
          <w:sz w:val="28"/>
          <w:szCs w:val="28"/>
        </w:rPr>
        <w:t xml:space="preserve">: </w:t>
      </w:r>
    </w:p>
    <w:p w:rsidR="00E2283C" w:rsidRPr="00106246" w:rsidRDefault="00AB0D3E" w:rsidP="00106246">
      <w:pPr>
        <w:shd w:val="clear" w:color="auto" w:fill="FFFFFF"/>
        <w:spacing w:after="0" w:line="360" w:lineRule="auto"/>
        <w:contextualSpacing/>
        <w:jc w:val="both"/>
        <w:rPr>
          <w:rFonts w:ascii="Times New Roman" w:hAnsi="Times New Roman" w:cs="Times New Roman"/>
          <w:color w:val="000000"/>
          <w:sz w:val="28"/>
          <w:szCs w:val="28"/>
        </w:rPr>
      </w:pPr>
      <w:r w:rsidRPr="00106246">
        <w:rPr>
          <w:rFonts w:ascii="Times New Roman" w:hAnsi="Times New Roman" w:cs="Times New Roman"/>
          <w:color w:val="000000"/>
          <w:sz w:val="28"/>
          <w:szCs w:val="28"/>
          <w:lang w:val="kk-KZ"/>
        </w:rPr>
        <w:t xml:space="preserve">1. </w:t>
      </w:r>
      <w:r w:rsidR="00E2283C" w:rsidRPr="00106246">
        <w:rPr>
          <w:rFonts w:ascii="Times New Roman" w:hAnsi="Times New Roman" w:cs="Times New Roman"/>
          <w:color w:val="000000"/>
          <w:sz w:val="28"/>
          <w:szCs w:val="28"/>
        </w:rPr>
        <w:t>Хадсон К. Влиятельные музеи. – М., 1998.</w:t>
      </w:r>
    </w:p>
    <w:p w:rsidR="00313428" w:rsidRPr="00106246" w:rsidRDefault="00AB0D3E" w:rsidP="00106246">
      <w:pPr>
        <w:shd w:val="clear" w:color="auto" w:fill="FFFFFF"/>
        <w:spacing w:after="0" w:line="360" w:lineRule="auto"/>
        <w:contextualSpacing/>
        <w:jc w:val="both"/>
        <w:rPr>
          <w:rFonts w:ascii="Times New Roman" w:hAnsi="Times New Roman" w:cs="Times New Roman"/>
          <w:color w:val="000000"/>
          <w:sz w:val="28"/>
          <w:szCs w:val="28"/>
          <w:lang w:val="kk-KZ"/>
        </w:rPr>
      </w:pPr>
      <w:r w:rsidRPr="00106246">
        <w:rPr>
          <w:rFonts w:ascii="Times New Roman" w:hAnsi="Times New Roman" w:cs="Times New Roman"/>
          <w:color w:val="000000"/>
          <w:sz w:val="28"/>
          <w:szCs w:val="28"/>
          <w:lang w:val="kk-KZ"/>
        </w:rPr>
        <w:t xml:space="preserve">2. </w:t>
      </w:r>
      <w:r w:rsidR="00E2283C" w:rsidRPr="00106246">
        <w:rPr>
          <w:rFonts w:ascii="Times New Roman" w:hAnsi="Times New Roman" w:cs="Times New Roman"/>
          <w:color w:val="000000"/>
          <w:sz w:val="28"/>
          <w:szCs w:val="28"/>
        </w:rPr>
        <w:t>История музейного дела. Библиографический указатель отечественной и зарубежной литературы</w:t>
      </w:r>
      <w:proofErr w:type="gramStart"/>
      <w:r w:rsidR="00E2283C" w:rsidRPr="00106246">
        <w:rPr>
          <w:rFonts w:ascii="Times New Roman" w:hAnsi="Times New Roman" w:cs="Times New Roman"/>
          <w:color w:val="000000"/>
          <w:sz w:val="28"/>
          <w:szCs w:val="28"/>
        </w:rPr>
        <w:t xml:space="preserve"> / С</w:t>
      </w:r>
      <w:proofErr w:type="gramEnd"/>
      <w:r w:rsidR="00E2283C" w:rsidRPr="00106246">
        <w:rPr>
          <w:rFonts w:ascii="Times New Roman" w:hAnsi="Times New Roman" w:cs="Times New Roman"/>
          <w:color w:val="000000"/>
          <w:sz w:val="28"/>
          <w:szCs w:val="28"/>
        </w:rPr>
        <w:t xml:space="preserve">ост. 3. С. </w:t>
      </w:r>
      <w:proofErr w:type="spellStart"/>
      <w:r w:rsidR="00E2283C" w:rsidRPr="00106246">
        <w:rPr>
          <w:rFonts w:ascii="Times New Roman" w:hAnsi="Times New Roman" w:cs="Times New Roman"/>
          <w:color w:val="000000"/>
          <w:sz w:val="28"/>
          <w:szCs w:val="28"/>
        </w:rPr>
        <w:t>Бутаева</w:t>
      </w:r>
      <w:proofErr w:type="spellEnd"/>
      <w:r w:rsidR="00E2283C" w:rsidRPr="00106246">
        <w:rPr>
          <w:rFonts w:ascii="Times New Roman" w:hAnsi="Times New Roman" w:cs="Times New Roman"/>
          <w:color w:val="000000"/>
          <w:sz w:val="28"/>
          <w:szCs w:val="28"/>
        </w:rPr>
        <w:t xml:space="preserve">, Н. В. </w:t>
      </w:r>
      <w:proofErr w:type="spellStart"/>
      <w:r w:rsidR="00E2283C" w:rsidRPr="00106246">
        <w:rPr>
          <w:rFonts w:ascii="Times New Roman" w:hAnsi="Times New Roman" w:cs="Times New Roman"/>
          <w:color w:val="000000"/>
          <w:sz w:val="28"/>
          <w:szCs w:val="28"/>
        </w:rPr>
        <w:t>Фатигарова</w:t>
      </w:r>
      <w:proofErr w:type="spellEnd"/>
      <w:r w:rsidR="00E2283C" w:rsidRPr="00106246">
        <w:rPr>
          <w:rFonts w:ascii="Times New Roman" w:hAnsi="Times New Roman" w:cs="Times New Roman"/>
          <w:color w:val="000000"/>
          <w:sz w:val="28"/>
          <w:szCs w:val="28"/>
        </w:rPr>
        <w:t>. - М.: НИИМ, 1990.- 136 с.</w:t>
      </w:r>
    </w:p>
    <w:p w:rsidR="00313428" w:rsidRPr="00106246" w:rsidRDefault="00313428" w:rsidP="00106246">
      <w:pPr>
        <w:spacing w:after="0" w:line="360" w:lineRule="auto"/>
        <w:ind w:firstLine="567"/>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 xml:space="preserve">Алғашында бейтарап саясатты ұстанып кейін, мұхиттар арасында қашықтықта соғыс жүргізген АҚШта, өз ішінде коллекция жинау мен музей ісі бірқалыпты дами түсті. Музеей феномені АҚШ ХІХ ғ соңында, тез арада бай болып кеткен кәсіпкерлер мен қаржыгерлердің негізінде пайда болды. ХХ ғ І ширегінде олар мемлекетке жаңа музейлердің ашылуына үлес қосты. Сол уақытта көптеген АҚШ азаматтары өз қаржыларын жеке көркем </w:t>
      </w:r>
      <w:r w:rsidRPr="00106246">
        <w:rPr>
          <w:rFonts w:ascii="Times New Roman" w:hAnsi="Times New Roman" w:cs="Times New Roman"/>
          <w:sz w:val="28"/>
          <w:szCs w:val="28"/>
          <w:lang w:val="kk-KZ"/>
        </w:rPr>
        <w:lastRenderedPageBreak/>
        <w:t xml:space="preserve">коллекцияларына салуды жөн көрді. Кейіннен бұл коллекциялардың көбісі музей қабырғаларына түсті немесе коллекция иесінің қалауымен музейге айналдырылды. </w:t>
      </w:r>
    </w:p>
    <w:p w:rsidR="00313428" w:rsidRPr="00106246" w:rsidRDefault="00313428" w:rsidP="00106246">
      <w:pPr>
        <w:spacing w:after="0" w:line="360" w:lineRule="auto"/>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ab/>
        <w:t xml:space="preserve">Музей ісін жүргізу коллекция иелерінің көбісінде жеткіліксіз болды. Оларға көмек ретінде Д.и Э.Ригби «Все вместе взятое» атты коллекция жинау техникасына арналған шағын жинақ шығаррды. Кітаптың бөлімдерінің біреуінде көркемөнер коллекцияларын жинау техникасы баяндалады. Бұл жерде ол оқырманды коллекция жинау ісінің тарихын білу аса маңызды фактор екендігін жеткізуге тырысты. </w:t>
      </w:r>
    </w:p>
    <w:p w:rsidR="00313428" w:rsidRPr="00106246" w:rsidRDefault="00313428" w:rsidP="00106246">
      <w:pPr>
        <w:spacing w:after="0" w:line="360" w:lineRule="auto"/>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ab/>
        <w:t xml:space="preserve">Нью-Иорктегі Метрополитен музейінің директоры Эдвард Френсис Тейлор жұмысы «Ангельский вкус. История художественного коллекционирования от Рамсеса Напалеона». Көркемөнер туындыларын жинауға қызығушылық ашып, алғаш ғылыми түрде бұл феноменді әлемдік мақсатта түсіндіруге тырысқан болатын. Э.Ф.Тейлор танымдық мақсатта бұл жинақтау ісінің тарихи тамырын алғашында грек-рим әлемінде, ал кейіннен қайта өрлеу әуірі кезеңінде италиядан байқады. </w:t>
      </w:r>
    </w:p>
    <w:p w:rsidR="00313428" w:rsidRPr="00106246" w:rsidRDefault="00313428" w:rsidP="00106246">
      <w:pPr>
        <w:spacing w:after="0" w:line="360" w:lineRule="auto"/>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ab/>
        <w:t>Соғыстан кейінгі жылдары бір жеке фактінің түіндіруімен шектелетін жинақтар шыға бастайды, яғни олар толықтай түсіндіруге тырысқанда жоқ. Ондай еңбектердің ішіне У.Уайтхил  «Ост-Индское морское товарищество и музей прибоди в Сейлеме</w:t>
      </w:r>
      <w:r w:rsidR="00752B3D" w:rsidRPr="00106246">
        <w:rPr>
          <w:rFonts w:ascii="Times New Roman" w:hAnsi="Times New Roman" w:cs="Times New Roman"/>
          <w:sz w:val="28"/>
          <w:szCs w:val="28"/>
          <w:lang w:val="kk-KZ"/>
        </w:rPr>
        <w:t>»</w:t>
      </w:r>
      <w:r w:rsidRPr="00106246">
        <w:rPr>
          <w:rFonts w:ascii="Times New Roman" w:hAnsi="Times New Roman" w:cs="Times New Roman"/>
          <w:sz w:val="28"/>
          <w:szCs w:val="28"/>
          <w:lang w:val="kk-KZ"/>
        </w:rPr>
        <w:t xml:space="preserve">. Их сто-пятидесятилетняя история» және К.Лакхерст «история выстовок» - әлемдік әдебиеттегі осы әлеуметтік – мәдени құбылыс туралы жазылған еңбек. Бірінші еңбектің ерекшелігі аса мықты дереккөздердің пайдаланылуы. Бірақ, бұның өзі оған мән мен мағынаны толықтай ашуға көмектеседі. </w:t>
      </w:r>
    </w:p>
    <w:p w:rsidR="00313428" w:rsidRPr="00106246" w:rsidRDefault="00313428" w:rsidP="00106246">
      <w:pPr>
        <w:spacing w:after="0" w:line="360" w:lineRule="auto"/>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ab/>
        <w:t>Америкалық тарихшы және музейтанушы Эдвард Портер Александр өзінің « музей в движении» атты еңбегінің бірінші бөлімінде музейлердің құрылымдарын бөліп қарастырған болатын. Ол әр құрылымға жататын ірі музейлерді атап көрсетіп, олардың жалпы музей ісіне деген пайдасын көрсетті.</w:t>
      </w:r>
    </w:p>
    <w:p w:rsidR="00313428" w:rsidRPr="00106246" w:rsidRDefault="00313428" w:rsidP="00106246">
      <w:pPr>
        <w:spacing w:after="0" w:line="360" w:lineRule="auto"/>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lastRenderedPageBreak/>
        <w:tab/>
        <w:t>Х.Закс пен Э.Александердің трактовкасында коллекциялау мен музей ісінің пайда болуы мен дамуы шектеулі энтузиаитар шеңбері мен қолай саяси жағдаймен сипаттаады және жеке бір ғылымның дамуына жол ашады, бірақ қоғам өміріне толықтай әсер етпейді деп пайымдайды .</w:t>
      </w:r>
    </w:p>
    <w:p w:rsidR="00313428" w:rsidRPr="00106246" w:rsidRDefault="00313428" w:rsidP="00106246">
      <w:pPr>
        <w:spacing w:after="0" w:line="360" w:lineRule="auto"/>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ab/>
        <w:t>Э. Александер нақты тұжырымы бойынша, «коллекционер-көркемөнер музейінің пайда болуындағы негізгі бөлшек». Э.Александердің келесі 2 кітабы, АҚШта 1983, 1997 жылдары шыққан және бір зертеудің екі бөлшегі болды.  Бірінші еңбегі « Музейные мастера. Их музеи и их влияние», ал екіншісі «Музей в Америке. Новаторы и пионеры». Екі жұмыста АҚШ, Ұлыбритания, Германия, Франция, Швеция елдерінен шыққан музейге қатысы бар тұлғалардың биографиясы жазылған. Екі кітаптың басты идеясы – риоритет заттардан құрылған музейдің ғалымдар мен коллекционерлер үшін маңыздылығы және адамдардың рухани таным алуындағы рөлін ашып көрсету</w:t>
      </w:r>
    </w:p>
    <w:p w:rsidR="00313428" w:rsidRPr="00106246" w:rsidRDefault="00313428" w:rsidP="00106246">
      <w:pPr>
        <w:spacing w:after="0" w:line="360" w:lineRule="auto"/>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ab/>
        <w:t xml:space="preserve">Музей ісіне қатысты тұлғалардың өмірбаяндар жазылған жинақтар шыға бастады. Э.Александдер музейдің қазіргі заманғы қоғамға қажеттілігін насихаттады. Музейді құрған адамдардың музейдің өміріне, әрі қарай жұмысын жалғастыруда маңызды бөлшек болып табылады. </w:t>
      </w:r>
    </w:p>
    <w:p w:rsidR="00313428" w:rsidRPr="00106246" w:rsidRDefault="00313428" w:rsidP="00106246">
      <w:pPr>
        <w:spacing w:after="0" w:line="360" w:lineRule="auto"/>
        <w:jc w:val="both"/>
        <w:rPr>
          <w:rFonts w:ascii="Times New Roman" w:hAnsi="Times New Roman" w:cs="Times New Roman"/>
          <w:sz w:val="28"/>
          <w:szCs w:val="28"/>
          <w:lang w:val="kk-KZ"/>
        </w:rPr>
      </w:pPr>
      <w:r w:rsidRPr="00106246">
        <w:rPr>
          <w:rFonts w:ascii="Times New Roman" w:hAnsi="Times New Roman" w:cs="Times New Roman"/>
          <w:sz w:val="28"/>
          <w:szCs w:val="28"/>
          <w:lang w:val="kk-KZ"/>
        </w:rPr>
        <w:tab/>
        <w:t>1987 жылы шыққан Кеннет Хадсонның « Влиятельные музей» атты еңбегінде дүниежүзіне танымал музейлердің жеке ғылым салалырының дамуына қосқан үлесі туралы айтылады. Бірақ бұл еңбек өте шектеулі болды, яғни музейдің жалпы қоғамға деген қажеттілігін қарастырмаған болатын. К.Хадсон жинағына тарихи музейлік жүйелердің ішінен жеке мекемелерді бөліп қарастыру сай</w:t>
      </w:r>
    </w:p>
    <w:p w:rsidR="006343C0" w:rsidRPr="00106246" w:rsidRDefault="006343C0" w:rsidP="00106246">
      <w:pPr>
        <w:pStyle w:val="a3"/>
        <w:spacing w:after="0" w:line="360" w:lineRule="auto"/>
        <w:ind w:left="0"/>
        <w:jc w:val="both"/>
        <w:rPr>
          <w:rFonts w:ascii="Times New Roman" w:hAnsi="Times New Roman" w:cs="Times New Roman"/>
          <w:sz w:val="28"/>
          <w:szCs w:val="28"/>
          <w:lang w:val="kk-KZ"/>
        </w:rPr>
      </w:pPr>
    </w:p>
    <w:sectPr w:rsidR="006343C0" w:rsidRPr="00106246" w:rsidSect="003C2A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687F"/>
    <w:multiLevelType w:val="multilevel"/>
    <w:tmpl w:val="4C38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84794"/>
    <w:multiLevelType w:val="hybridMultilevel"/>
    <w:tmpl w:val="7FFC7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F0346"/>
    <w:multiLevelType w:val="hybridMultilevel"/>
    <w:tmpl w:val="A90A8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C93F36"/>
    <w:multiLevelType w:val="hybridMultilevel"/>
    <w:tmpl w:val="8BDE2FBA"/>
    <w:lvl w:ilvl="0" w:tplc="03A65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99C7A6C"/>
    <w:multiLevelType w:val="hybridMultilevel"/>
    <w:tmpl w:val="62605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029CC"/>
    <w:rsid w:val="000017C1"/>
    <w:rsid w:val="00003803"/>
    <w:rsid w:val="00003B07"/>
    <w:rsid w:val="000156D2"/>
    <w:rsid w:val="000209FB"/>
    <w:rsid w:val="00027420"/>
    <w:rsid w:val="00032A1B"/>
    <w:rsid w:val="00035906"/>
    <w:rsid w:val="000407DF"/>
    <w:rsid w:val="000418FA"/>
    <w:rsid w:val="00042F38"/>
    <w:rsid w:val="00047F6E"/>
    <w:rsid w:val="00051216"/>
    <w:rsid w:val="0005175F"/>
    <w:rsid w:val="00052BDC"/>
    <w:rsid w:val="00054BD8"/>
    <w:rsid w:val="00055C3A"/>
    <w:rsid w:val="00057032"/>
    <w:rsid w:val="000601EE"/>
    <w:rsid w:val="00062E73"/>
    <w:rsid w:val="000643C7"/>
    <w:rsid w:val="0006462A"/>
    <w:rsid w:val="000676DE"/>
    <w:rsid w:val="00073E13"/>
    <w:rsid w:val="000746FB"/>
    <w:rsid w:val="00082AF1"/>
    <w:rsid w:val="00083544"/>
    <w:rsid w:val="00083ACC"/>
    <w:rsid w:val="0009004D"/>
    <w:rsid w:val="00091CBE"/>
    <w:rsid w:val="000932BA"/>
    <w:rsid w:val="0009488D"/>
    <w:rsid w:val="00094CAF"/>
    <w:rsid w:val="00095592"/>
    <w:rsid w:val="000963A0"/>
    <w:rsid w:val="000B3BEA"/>
    <w:rsid w:val="000B5896"/>
    <w:rsid w:val="000B7353"/>
    <w:rsid w:val="000C62C8"/>
    <w:rsid w:val="000D06F1"/>
    <w:rsid w:val="000D4300"/>
    <w:rsid w:val="000D5F1A"/>
    <w:rsid w:val="000D6D5E"/>
    <w:rsid w:val="000D71D5"/>
    <w:rsid w:val="000E2A1A"/>
    <w:rsid w:val="000E659A"/>
    <w:rsid w:val="000F1EAC"/>
    <w:rsid w:val="000F3181"/>
    <w:rsid w:val="000F4601"/>
    <w:rsid w:val="000F4B05"/>
    <w:rsid w:val="001011CF"/>
    <w:rsid w:val="001029CC"/>
    <w:rsid w:val="00106246"/>
    <w:rsid w:val="001067DF"/>
    <w:rsid w:val="00115EFD"/>
    <w:rsid w:val="001273B0"/>
    <w:rsid w:val="00130686"/>
    <w:rsid w:val="00131BB1"/>
    <w:rsid w:val="00135F1A"/>
    <w:rsid w:val="00137A92"/>
    <w:rsid w:val="00137D36"/>
    <w:rsid w:val="001451DA"/>
    <w:rsid w:val="001455EF"/>
    <w:rsid w:val="00151398"/>
    <w:rsid w:val="00163294"/>
    <w:rsid w:val="00171E41"/>
    <w:rsid w:val="00176299"/>
    <w:rsid w:val="0018182A"/>
    <w:rsid w:val="00181A9A"/>
    <w:rsid w:val="00181D02"/>
    <w:rsid w:val="00186159"/>
    <w:rsid w:val="00187517"/>
    <w:rsid w:val="00190FA8"/>
    <w:rsid w:val="001A7CF7"/>
    <w:rsid w:val="001B07D6"/>
    <w:rsid w:val="001B6635"/>
    <w:rsid w:val="001C33B2"/>
    <w:rsid w:val="001C6527"/>
    <w:rsid w:val="001D30CE"/>
    <w:rsid w:val="001D7E74"/>
    <w:rsid w:val="001E16D5"/>
    <w:rsid w:val="001E39BC"/>
    <w:rsid w:val="001E4EA5"/>
    <w:rsid w:val="00202CEE"/>
    <w:rsid w:val="002048AF"/>
    <w:rsid w:val="0020498D"/>
    <w:rsid w:val="0021527C"/>
    <w:rsid w:val="00217506"/>
    <w:rsid w:val="002178C5"/>
    <w:rsid w:val="00220AD1"/>
    <w:rsid w:val="00223829"/>
    <w:rsid w:val="00224E40"/>
    <w:rsid w:val="002343FC"/>
    <w:rsid w:val="002417C9"/>
    <w:rsid w:val="00241CCA"/>
    <w:rsid w:val="00245613"/>
    <w:rsid w:val="00251721"/>
    <w:rsid w:val="002541C8"/>
    <w:rsid w:val="00261B1F"/>
    <w:rsid w:val="00267B0F"/>
    <w:rsid w:val="00271885"/>
    <w:rsid w:val="002752A0"/>
    <w:rsid w:val="00277BCE"/>
    <w:rsid w:val="00290D06"/>
    <w:rsid w:val="00295597"/>
    <w:rsid w:val="0029623F"/>
    <w:rsid w:val="00297905"/>
    <w:rsid w:val="002A294A"/>
    <w:rsid w:val="002A49FF"/>
    <w:rsid w:val="002A57AA"/>
    <w:rsid w:val="002A62B9"/>
    <w:rsid w:val="002A6BA3"/>
    <w:rsid w:val="002A738E"/>
    <w:rsid w:val="002B262D"/>
    <w:rsid w:val="002C0E2F"/>
    <w:rsid w:val="002C184D"/>
    <w:rsid w:val="002C33F8"/>
    <w:rsid w:val="002D4CB7"/>
    <w:rsid w:val="002D65D1"/>
    <w:rsid w:val="002D6A0F"/>
    <w:rsid w:val="002E20F4"/>
    <w:rsid w:val="002E62F0"/>
    <w:rsid w:val="002E69F7"/>
    <w:rsid w:val="002F162E"/>
    <w:rsid w:val="00303143"/>
    <w:rsid w:val="00303DAA"/>
    <w:rsid w:val="0031192C"/>
    <w:rsid w:val="00311A3C"/>
    <w:rsid w:val="00312295"/>
    <w:rsid w:val="00312707"/>
    <w:rsid w:val="00313428"/>
    <w:rsid w:val="00313E6D"/>
    <w:rsid w:val="003147A2"/>
    <w:rsid w:val="00315067"/>
    <w:rsid w:val="00317200"/>
    <w:rsid w:val="003255AC"/>
    <w:rsid w:val="00332A0C"/>
    <w:rsid w:val="00341131"/>
    <w:rsid w:val="00342EEB"/>
    <w:rsid w:val="00357384"/>
    <w:rsid w:val="003652C7"/>
    <w:rsid w:val="00365703"/>
    <w:rsid w:val="00366F2D"/>
    <w:rsid w:val="00377CA3"/>
    <w:rsid w:val="00386FB5"/>
    <w:rsid w:val="00395FE0"/>
    <w:rsid w:val="003A629B"/>
    <w:rsid w:val="003B1E40"/>
    <w:rsid w:val="003C2A62"/>
    <w:rsid w:val="003C4991"/>
    <w:rsid w:val="003C5053"/>
    <w:rsid w:val="003C711B"/>
    <w:rsid w:val="003D1E32"/>
    <w:rsid w:val="003D2031"/>
    <w:rsid w:val="003D2884"/>
    <w:rsid w:val="003D5932"/>
    <w:rsid w:val="003D5CA0"/>
    <w:rsid w:val="003D616D"/>
    <w:rsid w:val="003E1428"/>
    <w:rsid w:val="003E514B"/>
    <w:rsid w:val="003E67CB"/>
    <w:rsid w:val="003E7D85"/>
    <w:rsid w:val="003F055C"/>
    <w:rsid w:val="0040303C"/>
    <w:rsid w:val="0041038F"/>
    <w:rsid w:val="00423022"/>
    <w:rsid w:val="004241FC"/>
    <w:rsid w:val="004333EB"/>
    <w:rsid w:val="004413FE"/>
    <w:rsid w:val="00442D1F"/>
    <w:rsid w:val="00443276"/>
    <w:rsid w:val="00443EBB"/>
    <w:rsid w:val="00445772"/>
    <w:rsid w:val="00447C9A"/>
    <w:rsid w:val="004625E8"/>
    <w:rsid w:val="004628CA"/>
    <w:rsid w:val="0046438D"/>
    <w:rsid w:val="004649BE"/>
    <w:rsid w:val="0047486D"/>
    <w:rsid w:val="00475023"/>
    <w:rsid w:val="00476B1A"/>
    <w:rsid w:val="0047737E"/>
    <w:rsid w:val="00480B36"/>
    <w:rsid w:val="0048700E"/>
    <w:rsid w:val="00487B12"/>
    <w:rsid w:val="00491033"/>
    <w:rsid w:val="004A2579"/>
    <w:rsid w:val="004A2965"/>
    <w:rsid w:val="004A697D"/>
    <w:rsid w:val="004B0AD8"/>
    <w:rsid w:val="004B1497"/>
    <w:rsid w:val="004B323F"/>
    <w:rsid w:val="004B7BFD"/>
    <w:rsid w:val="004C3749"/>
    <w:rsid w:val="004C7DB4"/>
    <w:rsid w:val="004D7CD0"/>
    <w:rsid w:val="004E09EB"/>
    <w:rsid w:val="004F3CD6"/>
    <w:rsid w:val="004F6382"/>
    <w:rsid w:val="005024E9"/>
    <w:rsid w:val="00513933"/>
    <w:rsid w:val="00513DF9"/>
    <w:rsid w:val="0051541A"/>
    <w:rsid w:val="00523FB5"/>
    <w:rsid w:val="005377A1"/>
    <w:rsid w:val="005423DC"/>
    <w:rsid w:val="00543AA8"/>
    <w:rsid w:val="0054423E"/>
    <w:rsid w:val="00547551"/>
    <w:rsid w:val="00547754"/>
    <w:rsid w:val="0055160C"/>
    <w:rsid w:val="00556A6E"/>
    <w:rsid w:val="005603D3"/>
    <w:rsid w:val="00560EB3"/>
    <w:rsid w:val="00565CCF"/>
    <w:rsid w:val="00574913"/>
    <w:rsid w:val="005749C4"/>
    <w:rsid w:val="00575D52"/>
    <w:rsid w:val="00586882"/>
    <w:rsid w:val="00590716"/>
    <w:rsid w:val="0059376A"/>
    <w:rsid w:val="00595702"/>
    <w:rsid w:val="005A49A3"/>
    <w:rsid w:val="005B4281"/>
    <w:rsid w:val="005C5D71"/>
    <w:rsid w:val="005C785B"/>
    <w:rsid w:val="005D6716"/>
    <w:rsid w:val="005D6F5C"/>
    <w:rsid w:val="005D799F"/>
    <w:rsid w:val="005E0C62"/>
    <w:rsid w:val="005E1C3D"/>
    <w:rsid w:val="005E3480"/>
    <w:rsid w:val="005E5D93"/>
    <w:rsid w:val="005E622F"/>
    <w:rsid w:val="005E76CC"/>
    <w:rsid w:val="005F0656"/>
    <w:rsid w:val="005F14C1"/>
    <w:rsid w:val="005F172B"/>
    <w:rsid w:val="005F4FBD"/>
    <w:rsid w:val="00600452"/>
    <w:rsid w:val="006007AF"/>
    <w:rsid w:val="00601C3C"/>
    <w:rsid w:val="00604943"/>
    <w:rsid w:val="00605CCD"/>
    <w:rsid w:val="00607CDC"/>
    <w:rsid w:val="00613BCE"/>
    <w:rsid w:val="00616E92"/>
    <w:rsid w:val="00622D1A"/>
    <w:rsid w:val="00622DE2"/>
    <w:rsid w:val="00624BA0"/>
    <w:rsid w:val="00625387"/>
    <w:rsid w:val="00632A29"/>
    <w:rsid w:val="00634390"/>
    <w:rsid w:val="006343C0"/>
    <w:rsid w:val="00653E89"/>
    <w:rsid w:val="0065567C"/>
    <w:rsid w:val="0066210C"/>
    <w:rsid w:val="0066342B"/>
    <w:rsid w:val="0066462A"/>
    <w:rsid w:val="00664C42"/>
    <w:rsid w:val="006678DE"/>
    <w:rsid w:val="00667A63"/>
    <w:rsid w:val="006800D1"/>
    <w:rsid w:val="00680C23"/>
    <w:rsid w:val="00694F33"/>
    <w:rsid w:val="006962F9"/>
    <w:rsid w:val="00696D37"/>
    <w:rsid w:val="00697BBE"/>
    <w:rsid w:val="00697DAA"/>
    <w:rsid w:val="006A14AB"/>
    <w:rsid w:val="006A3680"/>
    <w:rsid w:val="006A761E"/>
    <w:rsid w:val="006B0F5F"/>
    <w:rsid w:val="006B1969"/>
    <w:rsid w:val="006B54CA"/>
    <w:rsid w:val="006B5CA0"/>
    <w:rsid w:val="006C2759"/>
    <w:rsid w:val="006C292C"/>
    <w:rsid w:val="006C5D60"/>
    <w:rsid w:val="006D6873"/>
    <w:rsid w:val="006D79C7"/>
    <w:rsid w:val="006E019E"/>
    <w:rsid w:val="006F02F6"/>
    <w:rsid w:val="00703180"/>
    <w:rsid w:val="00704370"/>
    <w:rsid w:val="007046C8"/>
    <w:rsid w:val="00710D48"/>
    <w:rsid w:val="00711C71"/>
    <w:rsid w:val="00712EC1"/>
    <w:rsid w:val="00714BA8"/>
    <w:rsid w:val="00716D86"/>
    <w:rsid w:val="00721262"/>
    <w:rsid w:val="007223F7"/>
    <w:rsid w:val="00727AC5"/>
    <w:rsid w:val="00732636"/>
    <w:rsid w:val="00740F10"/>
    <w:rsid w:val="00741DE9"/>
    <w:rsid w:val="00741EA6"/>
    <w:rsid w:val="007425F5"/>
    <w:rsid w:val="00746ECA"/>
    <w:rsid w:val="00752B3D"/>
    <w:rsid w:val="00755CB5"/>
    <w:rsid w:val="0076355B"/>
    <w:rsid w:val="007668AC"/>
    <w:rsid w:val="00771263"/>
    <w:rsid w:val="007721BC"/>
    <w:rsid w:val="00773803"/>
    <w:rsid w:val="00775B51"/>
    <w:rsid w:val="00775D34"/>
    <w:rsid w:val="00781664"/>
    <w:rsid w:val="00786838"/>
    <w:rsid w:val="00787672"/>
    <w:rsid w:val="00791D52"/>
    <w:rsid w:val="007960F2"/>
    <w:rsid w:val="00796FCA"/>
    <w:rsid w:val="00797C6F"/>
    <w:rsid w:val="007A0292"/>
    <w:rsid w:val="007A32DC"/>
    <w:rsid w:val="007A5A6E"/>
    <w:rsid w:val="007A71AE"/>
    <w:rsid w:val="007C0ED2"/>
    <w:rsid w:val="007C59C8"/>
    <w:rsid w:val="007C7113"/>
    <w:rsid w:val="007C785C"/>
    <w:rsid w:val="007D7E1A"/>
    <w:rsid w:val="007D7F2B"/>
    <w:rsid w:val="007F0517"/>
    <w:rsid w:val="007F12CB"/>
    <w:rsid w:val="007F21B1"/>
    <w:rsid w:val="007F6882"/>
    <w:rsid w:val="008018F2"/>
    <w:rsid w:val="0080243E"/>
    <w:rsid w:val="00813AC3"/>
    <w:rsid w:val="008146C8"/>
    <w:rsid w:val="00817D6C"/>
    <w:rsid w:val="00820CDD"/>
    <w:rsid w:val="00821D89"/>
    <w:rsid w:val="0082422D"/>
    <w:rsid w:val="0082630C"/>
    <w:rsid w:val="0084213D"/>
    <w:rsid w:val="00852592"/>
    <w:rsid w:val="00853219"/>
    <w:rsid w:val="008538A3"/>
    <w:rsid w:val="00855B1F"/>
    <w:rsid w:val="00855CE9"/>
    <w:rsid w:val="008560FB"/>
    <w:rsid w:val="00861AEA"/>
    <w:rsid w:val="008626B7"/>
    <w:rsid w:val="00863367"/>
    <w:rsid w:val="008633A2"/>
    <w:rsid w:val="00863634"/>
    <w:rsid w:val="00874CB8"/>
    <w:rsid w:val="008879C8"/>
    <w:rsid w:val="00891BD2"/>
    <w:rsid w:val="00895293"/>
    <w:rsid w:val="008963F6"/>
    <w:rsid w:val="008967CF"/>
    <w:rsid w:val="00897BC0"/>
    <w:rsid w:val="008A108E"/>
    <w:rsid w:val="008A179E"/>
    <w:rsid w:val="008A3EEE"/>
    <w:rsid w:val="008A52CC"/>
    <w:rsid w:val="008A7B0E"/>
    <w:rsid w:val="008B1B68"/>
    <w:rsid w:val="008C2313"/>
    <w:rsid w:val="008C411F"/>
    <w:rsid w:val="008C6041"/>
    <w:rsid w:val="008D3537"/>
    <w:rsid w:val="008D3DA9"/>
    <w:rsid w:val="008D69A5"/>
    <w:rsid w:val="008D6EA7"/>
    <w:rsid w:val="008D7FBD"/>
    <w:rsid w:val="008E4A65"/>
    <w:rsid w:val="008E5C6F"/>
    <w:rsid w:val="008E6EF4"/>
    <w:rsid w:val="008F0044"/>
    <w:rsid w:val="008F1FFB"/>
    <w:rsid w:val="008F4339"/>
    <w:rsid w:val="008F4487"/>
    <w:rsid w:val="0090461A"/>
    <w:rsid w:val="00904A53"/>
    <w:rsid w:val="009111BB"/>
    <w:rsid w:val="00916253"/>
    <w:rsid w:val="00920EB5"/>
    <w:rsid w:val="00922E08"/>
    <w:rsid w:val="0092550E"/>
    <w:rsid w:val="00927DF0"/>
    <w:rsid w:val="00932486"/>
    <w:rsid w:val="00941147"/>
    <w:rsid w:val="0094172E"/>
    <w:rsid w:val="00944D48"/>
    <w:rsid w:val="009513E0"/>
    <w:rsid w:val="00961F79"/>
    <w:rsid w:val="0096369C"/>
    <w:rsid w:val="00967BEB"/>
    <w:rsid w:val="00976F35"/>
    <w:rsid w:val="00986DCC"/>
    <w:rsid w:val="009915D2"/>
    <w:rsid w:val="0099255F"/>
    <w:rsid w:val="00995C8D"/>
    <w:rsid w:val="009A12A4"/>
    <w:rsid w:val="009A1AF5"/>
    <w:rsid w:val="009B0FCE"/>
    <w:rsid w:val="009B1672"/>
    <w:rsid w:val="009B2F90"/>
    <w:rsid w:val="009B454D"/>
    <w:rsid w:val="009B4CEE"/>
    <w:rsid w:val="009B5598"/>
    <w:rsid w:val="009B6E23"/>
    <w:rsid w:val="009B7D50"/>
    <w:rsid w:val="009C1289"/>
    <w:rsid w:val="009C280A"/>
    <w:rsid w:val="009C6EC6"/>
    <w:rsid w:val="009D6472"/>
    <w:rsid w:val="009D76AE"/>
    <w:rsid w:val="009E0319"/>
    <w:rsid w:val="009E24A4"/>
    <w:rsid w:val="009E2CED"/>
    <w:rsid w:val="009E4C99"/>
    <w:rsid w:val="009E7909"/>
    <w:rsid w:val="009F22CA"/>
    <w:rsid w:val="009F2371"/>
    <w:rsid w:val="009F24F7"/>
    <w:rsid w:val="00A00405"/>
    <w:rsid w:val="00A005A0"/>
    <w:rsid w:val="00A00A43"/>
    <w:rsid w:val="00A03C0B"/>
    <w:rsid w:val="00A068E6"/>
    <w:rsid w:val="00A13EA2"/>
    <w:rsid w:val="00A16FDC"/>
    <w:rsid w:val="00A17A50"/>
    <w:rsid w:val="00A20F66"/>
    <w:rsid w:val="00A25915"/>
    <w:rsid w:val="00A26F7E"/>
    <w:rsid w:val="00A30496"/>
    <w:rsid w:val="00A40D41"/>
    <w:rsid w:val="00A41E7C"/>
    <w:rsid w:val="00A43B06"/>
    <w:rsid w:val="00A4445F"/>
    <w:rsid w:val="00A475D5"/>
    <w:rsid w:val="00A503D5"/>
    <w:rsid w:val="00A6485F"/>
    <w:rsid w:val="00A754F6"/>
    <w:rsid w:val="00A76745"/>
    <w:rsid w:val="00A777C7"/>
    <w:rsid w:val="00A8459F"/>
    <w:rsid w:val="00A87D29"/>
    <w:rsid w:val="00A93541"/>
    <w:rsid w:val="00A949D3"/>
    <w:rsid w:val="00A95EE5"/>
    <w:rsid w:val="00A97FD5"/>
    <w:rsid w:val="00AA2154"/>
    <w:rsid w:val="00AA53CE"/>
    <w:rsid w:val="00AA59A1"/>
    <w:rsid w:val="00AB0D3E"/>
    <w:rsid w:val="00AB1573"/>
    <w:rsid w:val="00AB2304"/>
    <w:rsid w:val="00AB28ED"/>
    <w:rsid w:val="00AB3042"/>
    <w:rsid w:val="00AB3334"/>
    <w:rsid w:val="00AB4D4E"/>
    <w:rsid w:val="00AC4677"/>
    <w:rsid w:val="00AD1CFB"/>
    <w:rsid w:val="00AD37CC"/>
    <w:rsid w:val="00AE2621"/>
    <w:rsid w:val="00AE4DDA"/>
    <w:rsid w:val="00AE5AC3"/>
    <w:rsid w:val="00AE6B77"/>
    <w:rsid w:val="00AF0758"/>
    <w:rsid w:val="00AF1006"/>
    <w:rsid w:val="00AF30FA"/>
    <w:rsid w:val="00AF31F0"/>
    <w:rsid w:val="00AF379B"/>
    <w:rsid w:val="00AF51FE"/>
    <w:rsid w:val="00B0480D"/>
    <w:rsid w:val="00B04A3E"/>
    <w:rsid w:val="00B21B48"/>
    <w:rsid w:val="00B24277"/>
    <w:rsid w:val="00B25525"/>
    <w:rsid w:val="00B45DD6"/>
    <w:rsid w:val="00B51A2A"/>
    <w:rsid w:val="00B53864"/>
    <w:rsid w:val="00B5556D"/>
    <w:rsid w:val="00B56227"/>
    <w:rsid w:val="00B615A6"/>
    <w:rsid w:val="00B61D27"/>
    <w:rsid w:val="00B62406"/>
    <w:rsid w:val="00B643DD"/>
    <w:rsid w:val="00B6593A"/>
    <w:rsid w:val="00B6602B"/>
    <w:rsid w:val="00B66788"/>
    <w:rsid w:val="00B6776A"/>
    <w:rsid w:val="00B71A06"/>
    <w:rsid w:val="00B808FB"/>
    <w:rsid w:val="00B848BE"/>
    <w:rsid w:val="00B85370"/>
    <w:rsid w:val="00B87047"/>
    <w:rsid w:val="00B90AC8"/>
    <w:rsid w:val="00B92339"/>
    <w:rsid w:val="00B9355B"/>
    <w:rsid w:val="00B96294"/>
    <w:rsid w:val="00B97608"/>
    <w:rsid w:val="00B97C45"/>
    <w:rsid w:val="00BA127C"/>
    <w:rsid w:val="00BA30F0"/>
    <w:rsid w:val="00BA3387"/>
    <w:rsid w:val="00BA3CDF"/>
    <w:rsid w:val="00BA4845"/>
    <w:rsid w:val="00BA6406"/>
    <w:rsid w:val="00BB4A14"/>
    <w:rsid w:val="00BB5DD9"/>
    <w:rsid w:val="00BB6CB1"/>
    <w:rsid w:val="00BC1A2A"/>
    <w:rsid w:val="00BE0DA2"/>
    <w:rsid w:val="00BE1B02"/>
    <w:rsid w:val="00BE3368"/>
    <w:rsid w:val="00BE37F1"/>
    <w:rsid w:val="00BE57F2"/>
    <w:rsid w:val="00BE5885"/>
    <w:rsid w:val="00C03A4C"/>
    <w:rsid w:val="00C10D08"/>
    <w:rsid w:val="00C1289E"/>
    <w:rsid w:val="00C139C0"/>
    <w:rsid w:val="00C139CF"/>
    <w:rsid w:val="00C14AE4"/>
    <w:rsid w:val="00C209AC"/>
    <w:rsid w:val="00C21BF7"/>
    <w:rsid w:val="00C246C4"/>
    <w:rsid w:val="00C24D24"/>
    <w:rsid w:val="00C4313A"/>
    <w:rsid w:val="00C44810"/>
    <w:rsid w:val="00C50680"/>
    <w:rsid w:val="00C50686"/>
    <w:rsid w:val="00C50DCA"/>
    <w:rsid w:val="00C53F7C"/>
    <w:rsid w:val="00C54231"/>
    <w:rsid w:val="00C54607"/>
    <w:rsid w:val="00C60A88"/>
    <w:rsid w:val="00C62CCE"/>
    <w:rsid w:val="00C63936"/>
    <w:rsid w:val="00C63A90"/>
    <w:rsid w:val="00C64BCA"/>
    <w:rsid w:val="00C7190D"/>
    <w:rsid w:val="00C71E4A"/>
    <w:rsid w:val="00C727E7"/>
    <w:rsid w:val="00C73979"/>
    <w:rsid w:val="00C86EDC"/>
    <w:rsid w:val="00C940F4"/>
    <w:rsid w:val="00C967CA"/>
    <w:rsid w:val="00CA07AB"/>
    <w:rsid w:val="00CA38BB"/>
    <w:rsid w:val="00CA6E49"/>
    <w:rsid w:val="00CB52AF"/>
    <w:rsid w:val="00CC26F4"/>
    <w:rsid w:val="00CC35C0"/>
    <w:rsid w:val="00CC360C"/>
    <w:rsid w:val="00CC4B8F"/>
    <w:rsid w:val="00CC5E44"/>
    <w:rsid w:val="00CC6E08"/>
    <w:rsid w:val="00CD1390"/>
    <w:rsid w:val="00CD4962"/>
    <w:rsid w:val="00CF68C2"/>
    <w:rsid w:val="00CF7C00"/>
    <w:rsid w:val="00D02960"/>
    <w:rsid w:val="00D04901"/>
    <w:rsid w:val="00D04AB5"/>
    <w:rsid w:val="00D11BD2"/>
    <w:rsid w:val="00D12819"/>
    <w:rsid w:val="00D1411F"/>
    <w:rsid w:val="00D178D4"/>
    <w:rsid w:val="00D25867"/>
    <w:rsid w:val="00D31D40"/>
    <w:rsid w:val="00D328B3"/>
    <w:rsid w:val="00D45A85"/>
    <w:rsid w:val="00D554EB"/>
    <w:rsid w:val="00D60DFA"/>
    <w:rsid w:val="00D67536"/>
    <w:rsid w:val="00D76327"/>
    <w:rsid w:val="00D766E4"/>
    <w:rsid w:val="00D83821"/>
    <w:rsid w:val="00D858DD"/>
    <w:rsid w:val="00D91054"/>
    <w:rsid w:val="00D95C9E"/>
    <w:rsid w:val="00D9639A"/>
    <w:rsid w:val="00D972C1"/>
    <w:rsid w:val="00DA104A"/>
    <w:rsid w:val="00DA2D62"/>
    <w:rsid w:val="00DA5F62"/>
    <w:rsid w:val="00DB008A"/>
    <w:rsid w:val="00DB1945"/>
    <w:rsid w:val="00DB5CFC"/>
    <w:rsid w:val="00DB79A8"/>
    <w:rsid w:val="00DC0562"/>
    <w:rsid w:val="00DC0E72"/>
    <w:rsid w:val="00DC45AB"/>
    <w:rsid w:val="00DC4CE7"/>
    <w:rsid w:val="00DC5102"/>
    <w:rsid w:val="00DC6AF0"/>
    <w:rsid w:val="00DC70C8"/>
    <w:rsid w:val="00DC761C"/>
    <w:rsid w:val="00DD01D1"/>
    <w:rsid w:val="00DD0C93"/>
    <w:rsid w:val="00DD16EB"/>
    <w:rsid w:val="00DD185D"/>
    <w:rsid w:val="00DD1A3E"/>
    <w:rsid w:val="00DE0D07"/>
    <w:rsid w:val="00DE39C3"/>
    <w:rsid w:val="00DE3DD9"/>
    <w:rsid w:val="00DE4D04"/>
    <w:rsid w:val="00DF0A6F"/>
    <w:rsid w:val="00E00F70"/>
    <w:rsid w:val="00E02401"/>
    <w:rsid w:val="00E04CBA"/>
    <w:rsid w:val="00E057C3"/>
    <w:rsid w:val="00E06728"/>
    <w:rsid w:val="00E10974"/>
    <w:rsid w:val="00E15F02"/>
    <w:rsid w:val="00E1786E"/>
    <w:rsid w:val="00E2029D"/>
    <w:rsid w:val="00E224BD"/>
    <w:rsid w:val="00E2283C"/>
    <w:rsid w:val="00E255D4"/>
    <w:rsid w:val="00E347F1"/>
    <w:rsid w:val="00E42A61"/>
    <w:rsid w:val="00E434E1"/>
    <w:rsid w:val="00E52D56"/>
    <w:rsid w:val="00E56FE5"/>
    <w:rsid w:val="00E662A6"/>
    <w:rsid w:val="00E715EC"/>
    <w:rsid w:val="00E73A5D"/>
    <w:rsid w:val="00E73CAA"/>
    <w:rsid w:val="00E802DA"/>
    <w:rsid w:val="00E837BE"/>
    <w:rsid w:val="00E84313"/>
    <w:rsid w:val="00E8496C"/>
    <w:rsid w:val="00E87F95"/>
    <w:rsid w:val="00E91627"/>
    <w:rsid w:val="00E948D4"/>
    <w:rsid w:val="00E94B82"/>
    <w:rsid w:val="00E94EA4"/>
    <w:rsid w:val="00E950AA"/>
    <w:rsid w:val="00EB01B7"/>
    <w:rsid w:val="00EB2612"/>
    <w:rsid w:val="00EB5E7A"/>
    <w:rsid w:val="00EB69BE"/>
    <w:rsid w:val="00EC171D"/>
    <w:rsid w:val="00EC202D"/>
    <w:rsid w:val="00ED1165"/>
    <w:rsid w:val="00ED3010"/>
    <w:rsid w:val="00ED7067"/>
    <w:rsid w:val="00EE0E0B"/>
    <w:rsid w:val="00EE2734"/>
    <w:rsid w:val="00EE6F45"/>
    <w:rsid w:val="00EF14A3"/>
    <w:rsid w:val="00F01046"/>
    <w:rsid w:val="00F0154F"/>
    <w:rsid w:val="00F108CE"/>
    <w:rsid w:val="00F12F03"/>
    <w:rsid w:val="00F15B55"/>
    <w:rsid w:val="00F16E76"/>
    <w:rsid w:val="00F17B49"/>
    <w:rsid w:val="00F25432"/>
    <w:rsid w:val="00F31015"/>
    <w:rsid w:val="00F347E5"/>
    <w:rsid w:val="00F36FE7"/>
    <w:rsid w:val="00F40DE8"/>
    <w:rsid w:val="00F4262B"/>
    <w:rsid w:val="00F47A4F"/>
    <w:rsid w:val="00F47F7D"/>
    <w:rsid w:val="00F52E35"/>
    <w:rsid w:val="00F57100"/>
    <w:rsid w:val="00F61AA2"/>
    <w:rsid w:val="00F65458"/>
    <w:rsid w:val="00F743EF"/>
    <w:rsid w:val="00F74400"/>
    <w:rsid w:val="00F81A0A"/>
    <w:rsid w:val="00F85C29"/>
    <w:rsid w:val="00F9660D"/>
    <w:rsid w:val="00FA55D6"/>
    <w:rsid w:val="00FA5F97"/>
    <w:rsid w:val="00FB1B9B"/>
    <w:rsid w:val="00FB28F6"/>
    <w:rsid w:val="00FB459D"/>
    <w:rsid w:val="00FB5309"/>
    <w:rsid w:val="00FB5C26"/>
    <w:rsid w:val="00FD0725"/>
    <w:rsid w:val="00FD0F0E"/>
    <w:rsid w:val="00FE109E"/>
    <w:rsid w:val="00FE48CC"/>
    <w:rsid w:val="00FE68E5"/>
    <w:rsid w:val="00FF157A"/>
    <w:rsid w:val="00FF30F1"/>
    <w:rsid w:val="00FF5E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A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F95"/>
    <w:pPr>
      <w:ind w:left="720"/>
      <w:contextualSpacing/>
    </w:pPr>
  </w:style>
  <w:style w:type="paragraph" w:styleId="a4">
    <w:name w:val="Balloon Text"/>
    <w:basedOn w:val="a"/>
    <w:link w:val="a5"/>
    <w:uiPriority w:val="99"/>
    <w:semiHidden/>
    <w:unhideWhenUsed/>
    <w:rsid w:val="009E2C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2CED"/>
    <w:rPr>
      <w:rFonts w:ascii="Tahoma" w:hAnsi="Tahoma" w:cs="Tahoma"/>
      <w:sz w:val="16"/>
      <w:szCs w:val="16"/>
    </w:rPr>
  </w:style>
  <w:style w:type="paragraph" w:styleId="a6">
    <w:name w:val="Normal (Web)"/>
    <w:basedOn w:val="a"/>
    <w:uiPriority w:val="99"/>
    <w:rsid w:val="00556A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5103133">
      <w:bodyDiv w:val="1"/>
      <w:marLeft w:val="0"/>
      <w:marRight w:val="0"/>
      <w:marTop w:val="0"/>
      <w:marBottom w:val="0"/>
      <w:divBdr>
        <w:top w:val="none" w:sz="0" w:space="0" w:color="auto"/>
        <w:left w:val="none" w:sz="0" w:space="0" w:color="auto"/>
        <w:bottom w:val="none" w:sz="0" w:space="0" w:color="auto"/>
        <w:right w:val="none" w:sz="0" w:space="0" w:color="auto"/>
      </w:divBdr>
    </w:div>
    <w:div w:id="848836553">
      <w:bodyDiv w:val="1"/>
      <w:marLeft w:val="0"/>
      <w:marRight w:val="0"/>
      <w:marTop w:val="0"/>
      <w:marBottom w:val="0"/>
      <w:divBdr>
        <w:top w:val="none" w:sz="0" w:space="0" w:color="auto"/>
        <w:left w:val="none" w:sz="0" w:space="0" w:color="auto"/>
        <w:bottom w:val="none" w:sz="0" w:space="0" w:color="auto"/>
        <w:right w:val="none" w:sz="0" w:space="0" w:color="auto"/>
      </w:divBdr>
    </w:div>
    <w:div w:id="1035035875">
      <w:bodyDiv w:val="1"/>
      <w:marLeft w:val="0"/>
      <w:marRight w:val="0"/>
      <w:marTop w:val="0"/>
      <w:marBottom w:val="0"/>
      <w:divBdr>
        <w:top w:val="none" w:sz="0" w:space="0" w:color="auto"/>
        <w:left w:val="none" w:sz="0" w:space="0" w:color="auto"/>
        <w:bottom w:val="none" w:sz="0" w:space="0" w:color="auto"/>
        <w:right w:val="none" w:sz="0" w:space="0" w:color="auto"/>
      </w:divBdr>
    </w:div>
    <w:div w:id="1369448697">
      <w:bodyDiv w:val="1"/>
      <w:marLeft w:val="0"/>
      <w:marRight w:val="0"/>
      <w:marTop w:val="0"/>
      <w:marBottom w:val="0"/>
      <w:divBdr>
        <w:top w:val="none" w:sz="0" w:space="0" w:color="auto"/>
        <w:left w:val="none" w:sz="0" w:space="0" w:color="auto"/>
        <w:bottom w:val="none" w:sz="0" w:space="0" w:color="auto"/>
        <w:right w:val="none" w:sz="0" w:space="0" w:color="auto"/>
      </w:divBdr>
    </w:div>
    <w:div w:id="1440027756">
      <w:bodyDiv w:val="1"/>
      <w:marLeft w:val="0"/>
      <w:marRight w:val="0"/>
      <w:marTop w:val="0"/>
      <w:marBottom w:val="0"/>
      <w:divBdr>
        <w:top w:val="none" w:sz="0" w:space="0" w:color="auto"/>
        <w:left w:val="none" w:sz="0" w:space="0" w:color="auto"/>
        <w:bottom w:val="none" w:sz="0" w:space="0" w:color="auto"/>
        <w:right w:val="none" w:sz="0" w:space="0" w:color="auto"/>
      </w:divBdr>
    </w:div>
    <w:div w:id="1478911190">
      <w:bodyDiv w:val="1"/>
      <w:marLeft w:val="0"/>
      <w:marRight w:val="0"/>
      <w:marTop w:val="0"/>
      <w:marBottom w:val="0"/>
      <w:divBdr>
        <w:top w:val="none" w:sz="0" w:space="0" w:color="auto"/>
        <w:left w:val="none" w:sz="0" w:space="0" w:color="auto"/>
        <w:bottom w:val="none" w:sz="0" w:space="0" w:color="auto"/>
        <w:right w:val="none" w:sz="0" w:space="0" w:color="auto"/>
      </w:divBdr>
    </w:div>
    <w:div w:id="189191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1731</TotalTime>
  <Pages>33</Pages>
  <Words>8414</Words>
  <Characters>47961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dc:creator>
  <cp:lastModifiedBy>Жаке</cp:lastModifiedBy>
  <cp:revision>137</cp:revision>
  <cp:lastPrinted>2019-11-11T07:41:00Z</cp:lastPrinted>
  <dcterms:created xsi:type="dcterms:W3CDTF">2015-11-16T03:55:00Z</dcterms:created>
  <dcterms:modified xsi:type="dcterms:W3CDTF">2019-12-04T13:25:00Z</dcterms:modified>
</cp:coreProperties>
</file>